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5E" w:rsidRPr="00AE5FF8" w:rsidRDefault="00E30C5E" w:rsidP="00E30C5E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0C6DA34B" wp14:editId="651E3941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5E" w:rsidRPr="00AE5FF8" w:rsidRDefault="00E30C5E" w:rsidP="00E30C5E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E30C5E" w:rsidRPr="00AE5FF8" w:rsidRDefault="00E30C5E" w:rsidP="00E30C5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E30C5E" w:rsidRPr="00AE5FF8" w:rsidRDefault="000E0115" w:rsidP="00E30C5E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IV</w:t>
      </w:r>
      <w:r w:rsidR="00E30C5E" w:rsidRPr="00AE5FF8">
        <w:rPr>
          <w:sz w:val="28"/>
          <w:szCs w:val="20"/>
        </w:rPr>
        <w:t xml:space="preserve"> сессия </w:t>
      </w:r>
      <w:r>
        <w:rPr>
          <w:sz w:val="28"/>
          <w:szCs w:val="20"/>
          <w:lang w:val="en-US"/>
        </w:rPr>
        <w:t>V</w:t>
      </w:r>
      <w:r w:rsidR="00E30C5E" w:rsidRPr="00AE5FF8">
        <w:rPr>
          <w:sz w:val="28"/>
          <w:szCs w:val="20"/>
        </w:rPr>
        <w:t xml:space="preserve"> созыва</w:t>
      </w:r>
    </w:p>
    <w:p w:rsidR="00E30C5E" w:rsidRPr="00AE5FF8" w:rsidRDefault="00E30C5E" w:rsidP="00E30C5E">
      <w:pPr>
        <w:jc w:val="center"/>
        <w:rPr>
          <w:sz w:val="28"/>
          <w:szCs w:val="20"/>
        </w:rPr>
      </w:pPr>
    </w:p>
    <w:p w:rsidR="00E30C5E" w:rsidRPr="00AE5FF8" w:rsidRDefault="000E0115" w:rsidP="00E30C5E">
      <w:pPr>
        <w:jc w:val="center"/>
        <w:rPr>
          <w:sz w:val="28"/>
          <w:szCs w:val="20"/>
        </w:rPr>
      </w:pPr>
      <w:r>
        <w:rPr>
          <w:sz w:val="28"/>
          <w:szCs w:val="20"/>
        </w:rPr>
        <w:t>РЕШЕНИЕ</w:t>
      </w:r>
    </w:p>
    <w:p w:rsidR="00E30C5E" w:rsidRPr="00AE5FF8" w:rsidRDefault="00E30C5E" w:rsidP="00E30C5E">
      <w:pPr>
        <w:jc w:val="center"/>
        <w:rPr>
          <w:sz w:val="28"/>
          <w:szCs w:val="20"/>
        </w:rPr>
      </w:pPr>
    </w:p>
    <w:p w:rsidR="00E30C5E" w:rsidRPr="00AE5FF8" w:rsidRDefault="00B20877" w:rsidP="00E30C5E">
      <w:pPr>
        <w:rPr>
          <w:sz w:val="28"/>
          <w:szCs w:val="20"/>
        </w:rPr>
      </w:pPr>
      <w:r>
        <w:rPr>
          <w:sz w:val="28"/>
          <w:szCs w:val="20"/>
        </w:rPr>
        <w:t>11 декабря 2024 года</w:t>
      </w:r>
      <w:r w:rsidR="00E30C5E" w:rsidRPr="00AE5FF8">
        <w:rPr>
          <w:sz w:val="28"/>
          <w:szCs w:val="20"/>
        </w:rPr>
        <w:t xml:space="preserve">                                                                                   № </w:t>
      </w:r>
      <w:r>
        <w:rPr>
          <w:sz w:val="28"/>
          <w:szCs w:val="20"/>
        </w:rPr>
        <w:t>2-24</w:t>
      </w:r>
    </w:p>
    <w:p w:rsidR="00E30C5E" w:rsidRDefault="00E30C5E" w:rsidP="00E30C5E">
      <w:pPr>
        <w:jc w:val="center"/>
        <w:rPr>
          <w:b/>
          <w:bCs/>
          <w:sz w:val="28"/>
          <w:szCs w:val="28"/>
        </w:rPr>
      </w:pPr>
      <w:proofErr w:type="spellStart"/>
      <w:r w:rsidRPr="00AE5FF8">
        <w:rPr>
          <w:sz w:val="28"/>
          <w:szCs w:val="20"/>
        </w:rPr>
        <w:t>ст-ца</w:t>
      </w:r>
      <w:proofErr w:type="spellEnd"/>
      <w:r w:rsidRPr="00AE5FF8">
        <w:rPr>
          <w:sz w:val="28"/>
          <w:szCs w:val="20"/>
        </w:rPr>
        <w:t xml:space="preserve"> Выселки</w:t>
      </w:r>
      <w:r>
        <w:rPr>
          <w:b/>
          <w:bCs/>
          <w:sz w:val="28"/>
          <w:szCs w:val="28"/>
        </w:rPr>
        <w:t xml:space="preserve">                       </w:t>
      </w:r>
    </w:p>
    <w:p w:rsidR="00E30C5E" w:rsidRDefault="00E30C5E" w:rsidP="00E30C5E">
      <w:pPr>
        <w:jc w:val="center"/>
        <w:rPr>
          <w:b/>
          <w:bCs/>
          <w:sz w:val="28"/>
          <w:szCs w:val="28"/>
        </w:rPr>
      </w:pPr>
    </w:p>
    <w:p w:rsidR="00E30C5E" w:rsidRDefault="00E30C5E" w:rsidP="00E30C5E">
      <w:pPr>
        <w:jc w:val="center"/>
        <w:rPr>
          <w:b/>
          <w:bCs/>
          <w:sz w:val="28"/>
          <w:szCs w:val="28"/>
        </w:rPr>
      </w:pPr>
    </w:p>
    <w:p w:rsidR="00993F0C" w:rsidRDefault="00993F0C" w:rsidP="00E30C5E">
      <w:pPr>
        <w:jc w:val="center"/>
        <w:rPr>
          <w:b/>
          <w:bCs/>
          <w:sz w:val="28"/>
          <w:szCs w:val="28"/>
        </w:rPr>
      </w:pPr>
    </w:p>
    <w:p w:rsidR="00E30C5E" w:rsidRDefault="00E30C5E" w:rsidP="00E30C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бюджете Выселковского </w:t>
      </w:r>
      <w:proofErr w:type="gramStart"/>
      <w:r>
        <w:rPr>
          <w:b/>
          <w:bCs/>
          <w:sz w:val="28"/>
          <w:szCs w:val="28"/>
        </w:rPr>
        <w:t>сельского</w:t>
      </w:r>
      <w:proofErr w:type="gramEnd"/>
      <w:r>
        <w:rPr>
          <w:b/>
          <w:bCs/>
          <w:sz w:val="28"/>
          <w:szCs w:val="28"/>
        </w:rPr>
        <w:t xml:space="preserve">  </w:t>
      </w:r>
    </w:p>
    <w:p w:rsidR="00E30C5E" w:rsidRDefault="00E30C5E" w:rsidP="00E30C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поселения Выселковского района на 202</w:t>
      </w:r>
      <w:r w:rsidR="00F43B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</w:p>
    <w:p w:rsidR="00993F0C" w:rsidRDefault="00993F0C" w:rsidP="00E30C5E">
      <w:pPr>
        <w:jc w:val="center"/>
        <w:rPr>
          <w:b/>
          <w:bCs/>
          <w:sz w:val="28"/>
          <w:szCs w:val="28"/>
        </w:rPr>
      </w:pPr>
    </w:p>
    <w:p w:rsidR="004C218D" w:rsidRDefault="00087C97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1F79C0" w:rsidRPr="00F87828" w:rsidRDefault="001F79C0" w:rsidP="004C12E1">
      <w:pPr>
        <w:jc w:val="both"/>
        <w:rPr>
          <w:sz w:val="28"/>
          <w:szCs w:val="28"/>
        </w:rPr>
      </w:pPr>
    </w:p>
    <w:p w:rsidR="009B7940" w:rsidRDefault="009B7940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 Совет Выселковского сельского поселения Выселковского района </w:t>
      </w:r>
      <w:proofErr w:type="gramStart"/>
      <w:r>
        <w:rPr>
          <w:sz w:val="28"/>
          <w:szCs w:val="28"/>
          <w:lang w:eastAsia="en-US"/>
        </w:rPr>
        <w:t>р</w:t>
      </w:r>
      <w:proofErr w:type="gramEnd"/>
      <w:r>
        <w:rPr>
          <w:sz w:val="28"/>
          <w:szCs w:val="28"/>
          <w:lang w:eastAsia="en-US"/>
        </w:rPr>
        <w:t xml:space="preserve"> е ш и л</w:t>
      </w:r>
      <w:r w:rsidR="000D33AB">
        <w:rPr>
          <w:sz w:val="28"/>
          <w:szCs w:val="28"/>
          <w:lang w:eastAsia="en-US"/>
        </w:rPr>
        <w:t>:</w:t>
      </w:r>
    </w:p>
    <w:p w:rsidR="00611714" w:rsidRPr="00F87828" w:rsidRDefault="00611714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1.Утвердить основные характеристики местного бюджета на 20</w:t>
      </w:r>
      <w:r>
        <w:rPr>
          <w:sz w:val="28"/>
          <w:szCs w:val="28"/>
        </w:rPr>
        <w:t>2</w:t>
      </w:r>
      <w:r w:rsidR="00360E35">
        <w:rPr>
          <w:sz w:val="28"/>
          <w:szCs w:val="28"/>
        </w:rPr>
        <w:t>5</w:t>
      </w:r>
      <w:r w:rsidRPr="00F87828">
        <w:rPr>
          <w:sz w:val="28"/>
          <w:szCs w:val="28"/>
        </w:rPr>
        <w:t xml:space="preserve"> год:</w:t>
      </w:r>
    </w:p>
    <w:p w:rsidR="00611714" w:rsidRPr="00F87828" w:rsidRDefault="00611714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DD21E4">
        <w:rPr>
          <w:sz w:val="28"/>
          <w:szCs w:val="28"/>
        </w:rPr>
        <w:t>593 746,2</w:t>
      </w:r>
      <w:r w:rsidRPr="00F87828">
        <w:rPr>
          <w:sz w:val="28"/>
          <w:szCs w:val="28"/>
        </w:rPr>
        <w:t xml:space="preserve"> тыс. рублей;</w:t>
      </w:r>
    </w:p>
    <w:p w:rsidR="00611714" w:rsidRPr="00F87828" w:rsidRDefault="00611714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DD21E4" w:rsidRPr="00DD21E4">
        <w:rPr>
          <w:sz w:val="28"/>
          <w:szCs w:val="28"/>
        </w:rPr>
        <w:t xml:space="preserve">593 746,2 </w:t>
      </w:r>
      <w:r w:rsidRPr="00F87828">
        <w:rPr>
          <w:sz w:val="28"/>
          <w:szCs w:val="28"/>
        </w:rPr>
        <w:t xml:space="preserve">тыс. рублей; </w:t>
      </w:r>
    </w:p>
    <w:p w:rsidR="00611714" w:rsidRPr="00F87828" w:rsidRDefault="00611714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202</w:t>
      </w:r>
      <w:r w:rsidR="009C36F7">
        <w:rPr>
          <w:sz w:val="28"/>
          <w:szCs w:val="28"/>
        </w:rPr>
        <w:t>6</w:t>
      </w:r>
      <w:r w:rsidRPr="00F87828">
        <w:rPr>
          <w:sz w:val="28"/>
          <w:szCs w:val="28"/>
        </w:rPr>
        <w:t xml:space="preserve"> года в сумме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611714" w:rsidRPr="00F87828" w:rsidRDefault="00611714" w:rsidP="00B20877">
      <w:pPr>
        <w:pStyle w:val="a5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4)</w:t>
      </w:r>
      <w:r>
        <w:rPr>
          <w:sz w:val="28"/>
          <w:szCs w:val="28"/>
        </w:rPr>
        <w:t xml:space="preserve"> профицит (</w:t>
      </w:r>
      <w:r w:rsidRPr="00F87828">
        <w:rPr>
          <w:sz w:val="28"/>
          <w:szCs w:val="28"/>
        </w:rPr>
        <w:t>дефицит</w:t>
      </w:r>
      <w:r>
        <w:rPr>
          <w:sz w:val="28"/>
          <w:szCs w:val="28"/>
        </w:rPr>
        <w:t>)</w:t>
      </w:r>
      <w:r w:rsidRPr="00F87828">
        <w:rPr>
          <w:sz w:val="28"/>
          <w:szCs w:val="28"/>
        </w:rPr>
        <w:t xml:space="preserve"> местного бюджета в </w:t>
      </w:r>
      <w:r w:rsidRPr="0041680F"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0,0 тыс. рублей;  </w:t>
      </w:r>
    </w:p>
    <w:p w:rsidR="00611714" w:rsidRPr="00F304CE" w:rsidRDefault="00611714" w:rsidP="00B20877">
      <w:pPr>
        <w:pStyle w:val="a3"/>
        <w:keepNext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резервный фонд администрации Выселковского сельского поселения Выселковского района в сумме 200,0 тыс. руб.</w:t>
      </w:r>
    </w:p>
    <w:p w:rsidR="00611714" w:rsidRPr="00F87828" w:rsidRDefault="009B7940" w:rsidP="00B20877">
      <w:pPr>
        <w:pStyle w:val="a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1714" w:rsidRPr="00F87828">
        <w:rPr>
          <w:sz w:val="28"/>
          <w:szCs w:val="28"/>
        </w:rPr>
        <w:t>.Утвердить объем поступлений доходов в бюджет Выселковского сельского поселения Выселковского района по кодам видов (подвидов) доходов на 20</w:t>
      </w:r>
      <w:r w:rsidR="00611714">
        <w:rPr>
          <w:sz w:val="28"/>
          <w:szCs w:val="28"/>
        </w:rPr>
        <w:t>2</w:t>
      </w:r>
      <w:r w:rsidR="00377009">
        <w:rPr>
          <w:sz w:val="28"/>
          <w:szCs w:val="28"/>
        </w:rPr>
        <w:t>5</w:t>
      </w:r>
      <w:r w:rsidR="00611714" w:rsidRPr="00F87828">
        <w:rPr>
          <w:sz w:val="28"/>
          <w:szCs w:val="28"/>
        </w:rPr>
        <w:t xml:space="preserve"> год в суммах согласно приложению</w:t>
      </w:r>
      <w:r w:rsidR="00611714">
        <w:rPr>
          <w:sz w:val="28"/>
          <w:szCs w:val="28"/>
        </w:rPr>
        <w:t xml:space="preserve"> 1</w:t>
      </w:r>
      <w:r w:rsidR="00611714" w:rsidRPr="00F87828">
        <w:rPr>
          <w:sz w:val="28"/>
          <w:szCs w:val="28"/>
        </w:rPr>
        <w:t>.</w:t>
      </w:r>
    </w:p>
    <w:p w:rsidR="00611714" w:rsidRPr="00F87828" w:rsidRDefault="00832599" w:rsidP="00B20877">
      <w:pPr>
        <w:pStyle w:val="a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11714">
        <w:rPr>
          <w:sz w:val="28"/>
          <w:szCs w:val="28"/>
        </w:rPr>
        <w:t xml:space="preserve"> </w:t>
      </w:r>
      <w:r w:rsidR="00611714" w:rsidRPr="00F87828">
        <w:rPr>
          <w:sz w:val="28"/>
          <w:szCs w:val="28"/>
        </w:rPr>
        <w:t>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</w:t>
      </w:r>
      <w:r w:rsidR="00611714">
        <w:rPr>
          <w:sz w:val="28"/>
          <w:szCs w:val="28"/>
        </w:rPr>
        <w:t>2</w:t>
      </w:r>
      <w:r w:rsidR="00360E35">
        <w:rPr>
          <w:sz w:val="28"/>
          <w:szCs w:val="28"/>
        </w:rPr>
        <w:t>5</w:t>
      </w:r>
      <w:r w:rsidR="00611714" w:rsidRPr="00F87828">
        <w:rPr>
          <w:sz w:val="28"/>
          <w:szCs w:val="28"/>
        </w:rPr>
        <w:t xml:space="preserve"> году согласно приложению</w:t>
      </w:r>
      <w:r w:rsidR="00611714">
        <w:rPr>
          <w:sz w:val="28"/>
          <w:szCs w:val="28"/>
        </w:rPr>
        <w:t xml:space="preserve"> 2</w:t>
      </w:r>
      <w:r w:rsidR="00611714" w:rsidRPr="00F87828">
        <w:rPr>
          <w:sz w:val="28"/>
          <w:szCs w:val="28"/>
        </w:rPr>
        <w:t>.</w:t>
      </w:r>
    </w:p>
    <w:p w:rsidR="000D33AB" w:rsidRPr="00832599" w:rsidRDefault="00832599" w:rsidP="00B20877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7940">
        <w:rPr>
          <w:rFonts w:ascii="Times New Roman" w:hAnsi="Times New Roman"/>
          <w:sz w:val="28"/>
          <w:szCs w:val="28"/>
        </w:rPr>
        <w:t xml:space="preserve">. </w:t>
      </w:r>
      <w:r w:rsidR="00611714" w:rsidRPr="00F87828"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611714" w:rsidRPr="00F87828" w:rsidRDefault="00611714" w:rsidP="00CB70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В случае если цель добровольных взносов и пожертвовани</w:t>
      </w:r>
      <w:r w:rsidR="00B20877">
        <w:rPr>
          <w:sz w:val="28"/>
          <w:szCs w:val="28"/>
        </w:rPr>
        <w:t>й, поступивших в местный бюджет,</w:t>
      </w:r>
      <w:r w:rsidRPr="00F87828">
        <w:rPr>
          <w:sz w:val="28"/>
          <w:szCs w:val="28"/>
        </w:rPr>
        <w:t xml:space="preserve"> не определена, указанные средства направляются на </w:t>
      </w:r>
      <w:r w:rsidRPr="00F87828">
        <w:rPr>
          <w:sz w:val="28"/>
          <w:szCs w:val="28"/>
        </w:rPr>
        <w:lastRenderedPageBreak/>
        <w:t>финансовое обеспечение расходов местного бюджета в соответствии с настоящим Решением.</w:t>
      </w:r>
    </w:p>
    <w:p w:rsidR="00611714" w:rsidRPr="00F87828" w:rsidRDefault="009B7940" w:rsidP="00CB7080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11714">
        <w:rPr>
          <w:rFonts w:ascii="Times New Roman" w:hAnsi="Times New Roman"/>
          <w:sz w:val="28"/>
          <w:szCs w:val="28"/>
        </w:rPr>
        <w:t xml:space="preserve"> </w:t>
      </w:r>
      <w:r w:rsidR="00611714" w:rsidRPr="00F87828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611714">
        <w:rPr>
          <w:rFonts w:ascii="Times New Roman" w:hAnsi="Times New Roman"/>
          <w:sz w:val="28"/>
          <w:szCs w:val="28"/>
        </w:rPr>
        <w:t>2</w:t>
      </w:r>
      <w:r w:rsidR="00360E35">
        <w:rPr>
          <w:rFonts w:ascii="Times New Roman" w:hAnsi="Times New Roman"/>
          <w:sz w:val="28"/>
          <w:szCs w:val="28"/>
        </w:rPr>
        <w:t>5</w:t>
      </w:r>
      <w:r w:rsidR="00611714"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37451D">
        <w:rPr>
          <w:rFonts w:ascii="Times New Roman" w:hAnsi="Times New Roman"/>
          <w:sz w:val="28"/>
          <w:szCs w:val="28"/>
        </w:rPr>
        <w:t>3</w:t>
      </w:r>
      <w:r w:rsidR="00611714" w:rsidRPr="00F87828">
        <w:rPr>
          <w:rFonts w:ascii="Times New Roman" w:hAnsi="Times New Roman"/>
          <w:sz w:val="28"/>
          <w:szCs w:val="28"/>
        </w:rPr>
        <w:t>.</w:t>
      </w:r>
    </w:p>
    <w:p w:rsidR="00611714" w:rsidRPr="00F87828" w:rsidRDefault="009B7940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1714" w:rsidRPr="00F87828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</w:t>
      </w:r>
      <w:proofErr w:type="gramStart"/>
      <w:r w:rsidR="00611714" w:rsidRPr="00F8782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611714" w:rsidRPr="00F87828">
        <w:rPr>
          <w:rFonts w:ascii="Times New Roman" w:hAnsi="Times New Roman"/>
          <w:sz w:val="28"/>
          <w:szCs w:val="28"/>
        </w:rPr>
        <w:t xml:space="preserve"> на 20</w:t>
      </w:r>
      <w:r w:rsidR="00360E35">
        <w:rPr>
          <w:rFonts w:ascii="Times New Roman" w:hAnsi="Times New Roman"/>
          <w:sz w:val="28"/>
          <w:szCs w:val="28"/>
        </w:rPr>
        <w:t>25</w:t>
      </w:r>
      <w:r w:rsidR="00611714" w:rsidRPr="00F87828">
        <w:rPr>
          <w:rFonts w:ascii="Times New Roman" w:hAnsi="Times New Roman"/>
          <w:sz w:val="28"/>
          <w:szCs w:val="28"/>
        </w:rPr>
        <w:t xml:space="preserve"> год согласно </w:t>
      </w:r>
      <w:hyperlink r:id="rId10" w:history="1">
        <w:r w:rsidR="00611714" w:rsidRPr="00F8782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37451D">
        <w:rPr>
          <w:rFonts w:ascii="Times New Roman" w:hAnsi="Times New Roman"/>
          <w:sz w:val="28"/>
          <w:szCs w:val="28"/>
        </w:rPr>
        <w:t>4</w:t>
      </w:r>
      <w:r w:rsidR="00611714" w:rsidRPr="00F87828">
        <w:rPr>
          <w:rFonts w:ascii="Times New Roman" w:hAnsi="Times New Roman"/>
          <w:sz w:val="28"/>
          <w:szCs w:val="28"/>
        </w:rPr>
        <w:t>.</w:t>
      </w:r>
    </w:p>
    <w:p w:rsidR="00611714" w:rsidRPr="00F87828" w:rsidRDefault="00611714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B7940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Выселковского сельского поселения Выселковского района на 20</w:t>
      </w:r>
      <w:r>
        <w:rPr>
          <w:rFonts w:ascii="Times New Roman" w:hAnsi="Times New Roman"/>
          <w:sz w:val="28"/>
          <w:szCs w:val="28"/>
        </w:rPr>
        <w:t>2</w:t>
      </w:r>
      <w:r w:rsidR="00360E35">
        <w:rPr>
          <w:rFonts w:ascii="Times New Roman" w:hAnsi="Times New Roman"/>
          <w:sz w:val="28"/>
          <w:szCs w:val="28"/>
        </w:rPr>
        <w:t>5</w:t>
      </w:r>
      <w:r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37451D">
        <w:rPr>
          <w:rFonts w:ascii="Times New Roman" w:hAnsi="Times New Roman"/>
          <w:sz w:val="28"/>
          <w:szCs w:val="28"/>
        </w:rPr>
        <w:t>5</w:t>
      </w:r>
      <w:r w:rsidRPr="00F87828">
        <w:rPr>
          <w:rFonts w:ascii="Times New Roman" w:hAnsi="Times New Roman"/>
          <w:sz w:val="28"/>
          <w:szCs w:val="28"/>
        </w:rPr>
        <w:t>.</w:t>
      </w:r>
    </w:p>
    <w:p w:rsidR="00611714" w:rsidRPr="00F87828" w:rsidRDefault="00611714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в составе ведомственной структуры расходов местного бюджета на 20</w:t>
      </w:r>
      <w:r>
        <w:rPr>
          <w:rFonts w:ascii="Times New Roman" w:hAnsi="Times New Roman"/>
          <w:sz w:val="28"/>
          <w:szCs w:val="28"/>
        </w:rPr>
        <w:t>2</w:t>
      </w:r>
      <w:r w:rsidR="00C015CA">
        <w:rPr>
          <w:rFonts w:ascii="Times New Roman" w:hAnsi="Times New Roman"/>
          <w:sz w:val="28"/>
          <w:szCs w:val="28"/>
        </w:rPr>
        <w:t>5</w:t>
      </w:r>
      <w:r w:rsidRPr="00F87828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611714" w:rsidRPr="004174DC" w:rsidRDefault="00611714" w:rsidP="004174DC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4174DC">
        <w:rPr>
          <w:rFonts w:ascii="Times New Roman" w:hAnsi="Times New Roman"/>
          <w:sz w:val="28"/>
          <w:szCs w:val="28"/>
        </w:rPr>
        <w:t xml:space="preserve"> Утвердить в составе ведомственной структуры расходов местного бюджета на 202</w:t>
      </w:r>
      <w:r w:rsidR="00360E35" w:rsidRPr="004174DC">
        <w:rPr>
          <w:rFonts w:ascii="Times New Roman" w:hAnsi="Times New Roman"/>
          <w:sz w:val="28"/>
          <w:szCs w:val="28"/>
        </w:rPr>
        <w:t>5</w:t>
      </w:r>
      <w:r w:rsidR="004174DC" w:rsidRPr="004174DC">
        <w:rPr>
          <w:rFonts w:ascii="Times New Roman" w:hAnsi="Times New Roman"/>
          <w:sz w:val="28"/>
          <w:szCs w:val="28"/>
        </w:rPr>
        <w:t xml:space="preserve"> год </w:t>
      </w:r>
      <w:r w:rsidRPr="004174DC">
        <w:rPr>
          <w:rFonts w:ascii="Times New Roman" w:hAnsi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 в сумме </w:t>
      </w:r>
      <w:r w:rsidR="007E42E1" w:rsidRPr="004174DC">
        <w:rPr>
          <w:rFonts w:ascii="Times New Roman" w:hAnsi="Times New Roman"/>
          <w:sz w:val="28"/>
          <w:szCs w:val="28"/>
        </w:rPr>
        <w:t>305,1</w:t>
      </w:r>
      <w:r w:rsidRPr="004174D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174DC">
        <w:rPr>
          <w:rFonts w:ascii="Times New Roman" w:hAnsi="Times New Roman"/>
          <w:sz w:val="28"/>
          <w:szCs w:val="28"/>
        </w:rPr>
        <w:t>тыс. рублей.</w:t>
      </w:r>
      <w:r w:rsidRPr="004174DC">
        <w:rPr>
          <w:rFonts w:ascii="Times New Roman" w:hAnsi="Times New Roman"/>
          <w:sz w:val="28"/>
          <w:szCs w:val="28"/>
        </w:rPr>
        <w:t xml:space="preserve"> </w:t>
      </w:r>
    </w:p>
    <w:p w:rsidR="00611714" w:rsidRPr="00F87828" w:rsidRDefault="00611714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  <w:highlight w:val="cyan"/>
        </w:rPr>
      </w:pPr>
      <w:r w:rsidRPr="00F87828">
        <w:rPr>
          <w:rFonts w:ascii="Times New Roman" w:hAnsi="Times New Roman"/>
          <w:sz w:val="28"/>
          <w:szCs w:val="28"/>
        </w:rPr>
        <w:t xml:space="preserve">Утвердить источники внутреннего финансирования дефицита местного бюджета, перечень </w:t>
      </w:r>
      <w:proofErr w:type="gramStart"/>
      <w:r w:rsidRPr="00F87828">
        <w:rPr>
          <w:rFonts w:ascii="Times New Roman" w:hAnsi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87828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360E35">
        <w:rPr>
          <w:rFonts w:ascii="Times New Roman" w:hAnsi="Times New Roman"/>
          <w:sz w:val="28"/>
          <w:szCs w:val="28"/>
        </w:rPr>
        <w:t>5</w:t>
      </w:r>
      <w:r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37451D">
        <w:rPr>
          <w:rFonts w:ascii="Times New Roman" w:hAnsi="Times New Roman"/>
          <w:sz w:val="28"/>
          <w:szCs w:val="28"/>
        </w:rPr>
        <w:t>6</w:t>
      </w:r>
      <w:r w:rsidRPr="00F87828">
        <w:rPr>
          <w:rFonts w:ascii="Times New Roman" w:hAnsi="Times New Roman"/>
          <w:sz w:val="28"/>
          <w:szCs w:val="28"/>
        </w:rPr>
        <w:t>.</w:t>
      </w:r>
    </w:p>
    <w:p w:rsidR="00611714" w:rsidRPr="00F87828" w:rsidRDefault="00611714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87828">
        <w:rPr>
          <w:rFonts w:ascii="Times New Roman" w:hAnsi="Times New Roman"/>
          <w:bCs/>
          <w:sz w:val="28"/>
          <w:szCs w:val="28"/>
        </w:rPr>
        <w:t>Утвердить объем м</w:t>
      </w:r>
      <w:r w:rsidRPr="00F87828">
        <w:rPr>
          <w:rFonts w:ascii="Times New Roman" w:hAnsi="Times New Roman"/>
          <w:sz w:val="28"/>
          <w:szCs w:val="28"/>
        </w:rPr>
        <w:t>ежбюджетных трансфертов, выделяемых из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</w:t>
      </w:r>
      <w:r w:rsidR="00046404">
        <w:rPr>
          <w:rFonts w:ascii="Times New Roman" w:hAnsi="Times New Roman"/>
          <w:sz w:val="28"/>
          <w:szCs w:val="28"/>
        </w:rPr>
        <w:t>2</w:t>
      </w:r>
      <w:r w:rsidR="00360E35">
        <w:rPr>
          <w:rFonts w:ascii="Times New Roman" w:hAnsi="Times New Roman"/>
          <w:sz w:val="28"/>
          <w:szCs w:val="28"/>
        </w:rPr>
        <w:t>5</w:t>
      </w:r>
      <w:r w:rsidRPr="00F87828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 w:rsidR="0037451D">
        <w:rPr>
          <w:rFonts w:ascii="Times New Roman" w:hAnsi="Times New Roman"/>
          <w:sz w:val="28"/>
          <w:szCs w:val="28"/>
        </w:rPr>
        <w:t>7</w:t>
      </w:r>
      <w:r w:rsidRPr="00F87828">
        <w:rPr>
          <w:rFonts w:ascii="Times New Roman" w:hAnsi="Times New Roman"/>
          <w:sz w:val="28"/>
          <w:szCs w:val="28"/>
        </w:rPr>
        <w:t>.</w:t>
      </w:r>
    </w:p>
    <w:p w:rsidR="00611714" w:rsidRPr="00EC3110" w:rsidRDefault="00CB7080" w:rsidP="00CB7080">
      <w:pPr>
        <w:pStyle w:val="a3"/>
        <w:widowControl w:val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11714" w:rsidRPr="00EC31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11714" w:rsidRPr="00EC3110">
        <w:rPr>
          <w:rFonts w:ascii="Times New Roman" w:hAnsi="Times New Roman"/>
          <w:sz w:val="28"/>
          <w:szCs w:val="28"/>
        </w:rPr>
        <w:t>Установить, что администрация Выселковского сельского поселения Выселковского района не вправе принимать решения, приводящие к увеличению в 202</w:t>
      </w:r>
      <w:r w:rsidR="00360E35">
        <w:rPr>
          <w:rFonts w:ascii="Times New Roman" w:hAnsi="Times New Roman"/>
          <w:sz w:val="28"/>
          <w:szCs w:val="28"/>
        </w:rPr>
        <w:t>5</w:t>
      </w:r>
      <w:r w:rsidR="00611714" w:rsidRPr="00EC3110">
        <w:rPr>
          <w:rFonts w:ascii="Times New Roman" w:hAnsi="Times New Roman"/>
          <w:sz w:val="28"/>
          <w:szCs w:val="28"/>
        </w:rPr>
        <w:t xml:space="preserve">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</w:t>
      </w:r>
      <w:proofErr w:type="gramEnd"/>
      <w:r w:rsidR="00611714" w:rsidRPr="00EC3110">
        <w:rPr>
          <w:rFonts w:ascii="Times New Roman" w:hAnsi="Times New Roman"/>
          <w:sz w:val="28"/>
          <w:szCs w:val="28"/>
        </w:rPr>
        <w:t xml:space="preserve">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</w:t>
      </w:r>
      <w:r w:rsidR="00611714">
        <w:rPr>
          <w:rFonts w:ascii="Times New Roman" w:hAnsi="Times New Roman"/>
          <w:sz w:val="28"/>
          <w:szCs w:val="28"/>
        </w:rPr>
        <w:t>.</w:t>
      </w:r>
    </w:p>
    <w:p w:rsidR="00611714" w:rsidRPr="0010649B" w:rsidRDefault="00611714" w:rsidP="00CB7080">
      <w:pPr>
        <w:pStyle w:val="a3"/>
        <w:widowControl w:val="0"/>
        <w:ind w:firstLine="851"/>
        <w:jc w:val="both"/>
        <w:rPr>
          <w:rFonts w:ascii="Times New Roman" w:hAnsi="Times New Roman"/>
          <w:color w:val="262633"/>
          <w:sz w:val="28"/>
          <w:szCs w:val="23"/>
          <w:shd w:val="clear" w:color="auto" w:fill="FFFFFF"/>
        </w:rPr>
      </w:pPr>
      <w:r w:rsidRPr="00EC311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3110">
        <w:rPr>
          <w:rFonts w:ascii="Times New Roman" w:hAnsi="Times New Roman"/>
          <w:sz w:val="28"/>
          <w:szCs w:val="28"/>
        </w:rPr>
        <w:t xml:space="preserve">Увеличить размеры денежного вознаграждения лиц, занимающих муниципальные должности муниципального образования Выселковского сельского поселения Выселковского района, а также размеры месячных окладов муниципальных служащих в соответствии с замещаемыми ими </w:t>
      </w:r>
      <w:r w:rsidRPr="00EC3110">
        <w:rPr>
          <w:rFonts w:ascii="Times New Roman" w:hAnsi="Times New Roman"/>
          <w:sz w:val="28"/>
          <w:szCs w:val="28"/>
        </w:rPr>
        <w:lastRenderedPageBreak/>
        <w:t xml:space="preserve">должностями муниципальной службы муниципального образования Выселковского сельского поселения Выселковского района и размеры месячных окладов муниципальных служащих в соответствии с присвоенными им классными </w:t>
      </w:r>
      <w:r w:rsidRPr="0010649B">
        <w:rPr>
          <w:rFonts w:ascii="Times New Roman" w:hAnsi="Times New Roman"/>
          <w:sz w:val="28"/>
          <w:szCs w:val="28"/>
        </w:rPr>
        <w:t>чинами муниципальной службы муниципального образования Выселковского сельского поселения Выселковского района, а</w:t>
      </w:r>
      <w:proofErr w:type="gramEnd"/>
      <w:r w:rsidRPr="0010649B">
        <w:rPr>
          <w:rFonts w:ascii="Times New Roman" w:hAnsi="Times New Roman"/>
          <w:sz w:val="28"/>
          <w:szCs w:val="28"/>
        </w:rPr>
        <w:t xml:space="preserve"> также размеры месячных окладов работников занимающих должности, не отнесенные к выборным должностям и муниципальным должностям муниципальной службы с </w:t>
      </w:r>
      <w:r w:rsidRPr="0010649B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>1 октября 202</w:t>
      </w:r>
      <w:r w:rsidR="00360E35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>5</w:t>
      </w:r>
      <w:r w:rsidRPr="0010649B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 xml:space="preserve"> года на </w:t>
      </w:r>
      <w:r w:rsidR="00391C8B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>7,4</w:t>
      </w:r>
      <w:r w:rsidRPr="0010649B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 xml:space="preserve"> процента</w:t>
      </w:r>
      <w:r w:rsidR="00C015CA">
        <w:rPr>
          <w:rFonts w:ascii="Times New Roman" w:hAnsi="Times New Roman"/>
          <w:color w:val="262633"/>
          <w:sz w:val="28"/>
          <w:szCs w:val="23"/>
          <w:shd w:val="clear" w:color="auto" w:fill="FFFFFF"/>
        </w:rPr>
        <w:t>.</w:t>
      </w:r>
    </w:p>
    <w:p w:rsidR="00611714" w:rsidRPr="0010649B" w:rsidRDefault="00CB7080" w:rsidP="00CB7080">
      <w:pPr>
        <w:ind w:firstLine="851"/>
        <w:jc w:val="both"/>
        <w:rPr>
          <w:sz w:val="28"/>
        </w:rPr>
      </w:pPr>
      <w:r>
        <w:rPr>
          <w:color w:val="000000"/>
          <w:sz w:val="28"/>
          <w:shd w:val="clear" w:color="auto" w:fill="FFFFFF"/>
        </w:rPr>
        <w:t xml:space="preserve">6. </w:t>
      </w:r>
      <w:r w:rsidR="00611714" w:rsidRPr="0010649B">
        <w:rPr>
          <w:color w:val="000000"/>
          <w:sz w:val="28"/>
          <w:shd w:val="clear" w:color="auto" w:fill="FFFFFF"/>
        </w:rPr>
        <w:t>Предусмотреть бюджетные ассигнования на повышение средней зара</w:t>
      </w:r>
      <w:r w:rsidR="00611714" w:rsidRPr="0010649B">
        <w:rPr>
          <w:color w:val="000000"/>
          <w:sz w:val="28"/>
        </w:rPr>
        <w:t>ботной платы работников учреждений культуры до 100 процентов от средней заработной платы наемных работников в организациях, у индивидуальных предпринимателей и физических лиц в Краснодарском крае.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r w:rsidRPr="0010649B">
        <w:rPr>
          <w:color w:val="000000"/>
          <w:sz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Выселковского сельского поселения Выселковского района (за исключением отдельных категорий работников, оплата труда которых повышается согласно части 1 настоящего пункта) с 1 октября 202</w:t>
      </w:r>
      <w:r w:rsidR="00360E35">
        <w:rPr>
          <w:color w:val="000000"/>
          <w:sz w:val="28"/>
        </w:rPr>
        <w:t>5</w:t>
      </w:r>
      <w:r w:rsidRPr="0010649B">
        <w:rPr>
          <w:color w:val="000000"/>
          <w:sz w:val="28"/>
        </w:rPr>
        <w:t xml:space="preserve"> года на </w:t>
      </w:r>
      <w:r w:rsidR="0074081A">
        <w:rPr>
          <w:color w:val="000000"/>
          <w:sz w:val="28"/>
        </w:rPr>
        <w:t>7,4</w:t>
      </w:r>
      <w:r w:rsidRPr="0010649B">
        <w:rPr>
          <w:color w:val="000000"/>
          <w:sz w:val="28"/>
        </w:rPr>
        <w:t xml:space="preserve"> процента</w:t>
      </w:r>
      <w:r w:rsidRPr="0010649B">
        <w:rPr>
          <w:rFonts w:ascii="Arial" w:hAnsi="Arial" w:cs="Arial"/>
          <w:color w:val="000000"/>
        </w:rPr>
        <w:t>.</w:t>
      </w:r>
    </w:p>
    <w:p w:rsidR="00611714" w:rsidRPr="00EC3110" w:rsidRDefault="00CB7080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611714" w:rsidRPr="00EC3110">
        <w:rPr>
          <w:rFonts w:ascii="Times New Roman" w:hAnsi="Times New Roman"/>
          <w:sz w:val="28"/>
          <w:szCs w:val="28"/>
        </w:rPr>
        <w:t>Не использованные по состоянию на 1 января 202</w:t>
      </w:r>
      <w:r w:rsidR="00360E35">
        <w:rPr>
          <w:rFonts w:ascii="Times New Roman" w:hAnsi="Times New Roman"/>
          <w:sz w:val="28"/>
          <w:szCs w:val="28"/>
        </w:rPr>
        <w:t>5</w:t>
      </w:r>
      <w:r w:rsidR="00611714" w:rsidRPr="00EC3110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611714" w:rsidRPr="00EC3110" w:rsidRDefault="00360E35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не</w:t>
      </w:r>
      <w:r w:rsidR="00611714" w:rsidRPr="00EC3110">
        <w:rPr>
          <w:rFonts w:ascii="Times New Roman" w:hAnsi="Times New Roman"/>
          <w:sz w:val="28"/>
          <w:szCs w:val="28"/>
        </w:rPr>
        <w:t xml:space="preserve">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11" w:history="1">
        <w:r w:rsidR="00611714" w:rsidRPr="00EC3110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="00611714" w:rsidRPr="00EC311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</w:t>
      </w:r>
      <w:proofErr w:type="gramEnd"/>
      <w:r w:rsidR="00611714" w:rsidRPr="00EC3110">
        <w:rPr>
          <w:rFonts w:ascii="Times New Roman" w:hAnsi="Times New Roman"/>
          <w:sz w:val="28"/>
          <w:szCs w:val="28"/>
        </w:rPr>
        <w:t xml:space="preserve">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611714" w:rsidRPr="00EC3110" w:rsidRDefault="00CB7080" w:rsidP="00CB70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611714" w:rsidRPr="00EC3110">
        <w:rPr>
          <w:sz w:val="28"/>
          <w:szCs w:val="28"/>
        </w:rPr>
        <w:t xml:space="preserve">Остатки средств местного бюджета на начало текущего финансового года направляются </w:t>
      </w:r>
      <w:proofErr w:type="gramStart"/>
      <w:r w:rsidR="00611714" w:rsidRPr="00EC3110">
        <w:rPr>
          <w:sz w:val="28"/>
          <w:szCs w:val="28"/>
        </w:rPr>
        <w:t>на</w:t>
      </w:r>
      <w:proofErr w:type="gramEnd"/>
      <w:r w:rsidR="00611714" w:rsidRPr="00EC3110">
        <w:rPr>
          <w:sz w:val="28"/>
          <w:szCs w:val="28"/>
        </w:rPr>
        <w:t>:</w:t>
      </w:r>
    </w:p>
    <w:p w:rsidR="00611714" w:rsidRPr="00EC3110" w:rsidRDefault="00CB7080" w:rsidP="00CB70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1714" w:rsidRPr="00EC3110">
        <w:rPr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611714" w:rsidRPr="00EC3110" w:rsidRDefault="00CB7080" w:rsidP="00CB70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1714" w:rsidRPr="00EC3110">
        <w:rPr>
          <w:sz w:val="28"/>
          <w:szCs w:val="28"/>
        </w:rPr>
        <w:t xml:space="preserve"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</w:t>
      </w:r>
      <w:r w:rsidR="00611714" w:rsidRPr="00EC3110">
        <w:rPr>
          <w:sz w:val="28"/>
          <w:szCs w:val="28"/>
        </w:rPr>
        <w:lastRenderedPageBreak/>
        <w:t>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611714" w:rsidRPr="00EC3110" w:rsidRDefault="00CB7080" w:rsidP="00CB7080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 </w:t>
      </w:r>
      <w:r w:rsidR="00611714" w:rsidRPr="00EC3110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</w:t>
      </w:r>
      <w:r w:rsidR="00611714" w:rsidRPr="00EC3110">
        <w:rPr>
          <w:rFonts w:ascii="Times New Roman" w:hAnsi="Times New Roman"/>
          <w:sz w:val="28"/>
          <w:szCs w:val="28"/>
        </w:rPr>
        <w:t>202</w:t>
      </w:r>
      <w:r w:rsidR="00360E35">
        <w:rPr>
          <w:rFonts w:ascii="Times New Roman" w:hAnsi="Times New Roman"/>
          <w:sz w:val="28"/>
          <w:szCs w:val="28"/>
        </w:rPr>
        <w:t>5</w:t>
      </w:r>
      <w:r w:rsidR="00611714" w:rsidRPr="00EC3110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BD1F04">
        <w:rPr>
          <w:rFonts w:ascii="Times New Roman" w:hAnsi="Times New Roman"/>
          <w:sz w:val="28"/>
          <w:szCs w:val="28"/>
        </w:rPr>
        <w:t>171 123,0</w:t>
      </w:r>
      <w:bookmarkStart w:id="0" w:name="_GoBack"/>
      <w:bookmarkEnd w:id="0"/>
      <w:r w:rsidR="00611714" w:rsidRPr="00EC3110">
        <w:rPr>
          <w:rFonts w:ascii="Times New Roman" w:hAnsi="Times New Roman"/>
          <w:b/>
          <w:sz w:val="28"/>
          <w:szCs w:val="28"/>
        </w:rPr>
        <w:t xml:space="preserve"> </w:t>
      </w:r>
      <w:r w:rsidR="00611714" w:rsidRPr="00EC3110">
        <w:rPr>
          <w:rFonts w:ascii="Times New Roman" w:hAnsi="Times New Roman"/>
          <w:bCs/>
          <w:sz w:val="28"/>
          <w:szCs w:val="28"/>
        </w:rPr>
        <w:t>тыс.</w:t>
      </w:r>
      <w:r w:rsidR="00611714">
        <w:rPr>
          <w:rFonts w:ascii="Times New Roman" w:hAnsi="Times New Roman"/>
          <w:bCs/>
          <w:sz w:val="28"/>
          <w:szCs w:val="28"/>
        </w:rPr>
        <w:t xml:space="preserve"> </w:t>
      </w:r>
      <w:r w:rsidR="00611714" w:rsidRPr="00EC3110">
        <w:rPr>
          <w:rFonts w:ascii="Times New Roman" w:hAnsi="Times New Roman"/>
          <w:bCs/>
          <w:sz w:val="28"/>
          <w:szCs w:val="28"/>
        </w:rPr>
        <w:t>рублей.</w:t>
      </w:r>
    </w:p>
    <w:p w:rsidR="00611714" w:rsidRPr="00EC3110" w:rsidRDefault="00CB7080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10. </w:t>
      </w:r>
      <w:r w:rsidR="00611714" w:rsidRPr="00EC3110">
        <w:rPr>
          <w:color w:val="000000"/>
          <w:sz w:val="28"/>
        </w:rPr>
        <w:t>Установить в соответствии с пунктом 3 статьи 217 Бюджетного кодекса</w:t>
      </w:r>
      <w:r w:rsidR="00611714">
        <w:rPr>
          <w:color w:val="000000"/>
          <w:sz w:val="28"/>
        </w:rPr>
        <w:t xml:space="preserve"> </w:t>
      </w:r>
      <w:r w:rsidR="00611714" w:rsidRPr="00EC3110">
        <w:rPr>
          <w:color w:val="000000"/>
          <w:sz w:val="28"/>
        </w:rPr>
        <w:t>Российской Федерации следующие основания для внесения изменений в показатели сводной бюджетной росписи бюджета Выселковского сельского поселения Выселковского района без внесения изменений в настоящее Решение, связанные с особенностями исполнения бюджета: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r w:rsidRPr="00EC3110">
        <w:rPr>
          <w:color w:val="000000"/>
          <w:sz w:val="28"/>
        </w:rPr>
        <w:t>1)</w:t>
      </w:r>
      <w:r>
        <w:rPr>
          <w:color w:val="000000"/>
          <w:sz w:val="28"/>
        </w:rPr>
        <w:t xml:space="preserve"> </w:t>
      </w:r>
      <w:r w:rsidRPr="00EC3110">
        <w:rPr>
          <w:color w:val="000000"/>
          <w:sz w:val="28"/>
        </w:rPr>
        <w:t>изменение наименования главного распорядителя бюджетных средств и (или) изменение структуры органов местного самоуправления муниципального образования Выселковского сельское поселение Выселковского района;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proofErr w:type="gramStart"/>
      <w:r w:rsidRPr="00EC3110">
        <w:rPr>
          <w:color w:val="000000"/>
          <w:sz w:val="28"/>
        </w:rPr>
        <w:t>2)</w:t>
      </w:r>
      <w:r>
        <w:rPr>
          <w:color w:val="000000"/>
          <w:sz w:val="28"/>
        </w:rPr>
        <w:t xml:space="preserve"> </w:t>
      </w:r>
      <w:r w:rsidRPr="00EC3110">
        <w:rPr>
          <w:color w:val="000000"/>
          <w:sz w:val="28"/>
        </w:rPr>
        <w:t>внесение изменений в муниципальные программы (подпрограммы)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 и (или) изменения объектов капитального строительства, распределения и (или) перераспределения средств районного бюджета между главными распорядителями средств бюджета Выселковское сельского поселения, подпрограммами, мероприятиями (включая перераспределение между ответственными за выполнение мероприятия, получателями субсидий) муниципальной программы</w:t>
      </w:r>
      <w:proofErr w:type="gramEnd"/>
      <w:r w:rsidRPr="00EC3110">
        <w:rPr>
          <w:color w:val="000000"/>
          <w:sz w:val="28"/>
        </w:rPr>
        <w:t xml:space="preserve"> (подпрограмм), объектами капитального строительства, включая изменение кодов бюджетной классификации в связи с указанным изменением и (или) перераспределением средств бюджета Выселковского сельского поселения, в установленном порядке;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r w:rsidRPr="00EC3110">
        <w:rPr>
          <w:color w:val="000000"/>
          <w:sz w:val="28"/>
        </w:rPr>
        <w:t>3)</w:t>
      </w:r>
      <w:r>
        <w:rPr>
          <w:color w:val="000000"/>
          <w:sz w:val="28"/>
        </w:rPr>
        <w:t xml:space="preserve"> </w:t>
      </w:r>
      <w:r w:rsidRPr="00EC3110">
        <w:rPr>
          <w:color w:val="000000"/>
          <w:sz w:val="28"/>
        </w:rPr>
        <w:t>детализация кодов целевых статей;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</w:rPr>
      </w:pPr>
      <w:r w:rsidRPr="00EC3110">
        <w:rPr>
          <w:color w:val="000000"/>
          <w:sz w:val="28"/>
        </w:rPr>
        <w:t>4)</w:t>
      </w:r>
      <w:r>
        <w:rPr>
          <w:color w:val="000000"/>
          <w:sz w:val="28"/>
        </w:rPr>
        <w:t xml:space="preserve"> </w:t>
      </w:r>
      <w:r w:rsidRPr="00EC3110">
        <w:rPr>
          <w:color w:val="000000"/>
          <w:sz w:val="28"/>
        </w:rPr>
        <w:t>изменение и (или) уточнение бюджетной классификации Министерством Финансов Российской Федерации.</w:t>
      </w:r>
    </w:p>
    <w:p w:rsidR="00611714" w:rsidRPr="00EC3110" w:rsidRDefault="00CB7080" w:rsidP="00CB70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611714" w:rsidRPr="00EC3110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</w:t>
      </w:r>
      <w:r w:rsidR="00B711C3">
        <w:rPr>
          <w:sz w:val="28"/>
          <w:szCs w:val="28"/>
        </w:rPr>
        <w:t>5, и (или) сводной бюджетной росписью</w:t>
      </w:r>
      <w:r w:rsidR="00611714" w:rsidRPr="00EC3110">
        <w:rPr>
          <w:sz w:val="28"/>
          <w:szCs w:val="28"/>
        </w:rPr>
        <w:t>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611714" w:rsidRPr="00EC3110" w:rsidRDefault="00CB7080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1171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внутренних заимствований Выселковского сельского поселения Выселковского района на 202</w:t>
      </w:r>
      <w:r w:rsidR="00360E35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согласно приложению </w:t>
      </w:r>
      <w:r w:rsidR="00E57F8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11714" w:rsidRPr="00EC3110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611714" w:rsidRDefault="00360E35" w:rsidP="00CB7080">
      <w:pPr>
        <w:pStyle w:val="a3"/>
        <w:widowControl w:val="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13. 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гарантий Выселковского сельского поселения Выселковского района в валюте Российской Федерации на 202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</w:t>
      </w:r>
      <w:r w:rsidR="00E57F8B">
        <w:rPr>
          <w:rFonts w:ascii="Times New Roman" w:hAnsi="Times New Roman"/>
          <w:color w:val="000000" w:themeColor="text1"/>
          <w:sz w:val="28"/>
          <w:szCs w:val="28"/>
        </w:rPr>
        <w:t xml:space="preserve"> 9.</w:t>
      </w:r>
    </w:p>
    <w:p w:rsidR="00937BE4" w:rsidRPr="00937BE4" w:rsidRDefault="00937BE4" w:rsidP="00937BE4">
      <w:pPr>
        <w:widowControl w:val="0"/>
        <w:ind w:firstLine="851"/>
        <w:jc w:val="both"/>
        <w:rPr>
          <w:sz w:val="28"/>
          <w:szCs w:val="28"/>
          <w:u w:val="single"/>
        </w:rPr>
      </w:pPr>
      <w:r w:rsidRPr="00937BE4">
        <w:rPr>
          <w:sz w:val="28"/>
          <w:szCs w:val="28"/>
        </w:rPr>
        <w:t xml:space="preserve">14. Утвердить программу муниципальных внешних заимствований Выселковского сельского поселения Выселковского района на 2025 год согласно приложению 10. </w:t>
      </w:r>
    </w:p>
    <w:p w:rsidR="00937BE4" w:rsidRPr="00937BE4" w:rsidRDefault="00937BE4" w:rsidP="00937BE4">
      <w:pPr>
        <w:widowControl w:val="0"/>
        <w:ind w:firstLine="851"/>
        <w:jc w:val="both"/>
        <w:rPr>
          <w:sz w:val="28"/>
          <w:szCs w:val="28"/>
        </w:rPr>
      </w:pPr>
      <w:r w:rsidRPr="00937BE4">
        <w:rPr>
          <w:sz w:val="28"/>
          <w:szCs w:val="28"/>
        </w:rPr>
        <w:t>15. Утвердить программу муниципальных гарантий Выселковского сельского поселения Выселковского района в  иностранной валюте  на 2025 год согласно приложению 11.</w:t>
      </w:r>
    </w:p>
    <w:p w:rsidR="00CB7080" w:rsidRDefault="00360E35" w:rsidP="00CB7080">
      <w:pPr>
        <w:pStyle w:val="a3"/>
        <w:widowControl w:val="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37BE4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Установить предельный объем муниципального долга Выселковского сельского поселения Выселковского района на 202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5 </w:t>
      </w:r>
      <w:r w:rsidR="00611714" w:rsidRPr="00EC3110">
        <w:rPr>
          <w:rFonts w:ascii="Times New Roman" w:hAnsi="Times New Roman"/>
          <w:color w:val="000000" w:themeColor="text1"/>
          <w:sz w:val="28"/>
          <w:szCs w:val="28"/>
        </w:rPr>
        <w:t>год в сумме 0,0 тыс. рублей.</w:t>
      </w:r>
    </w:p>
    <w:p w:rsidR="00611714" w:rsidRPr="00CB7080" w:rsidRDefault="00CB7080" w:rsidP="00CB7080">
      <w:pPr>
        <w:pStyle w:val="a3"/>
        <w:widowControl w:val="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708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37BE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CB708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611714" w:rsidRPr="00CB7080">
        <w:rPr>
          <w:rFonts w:ascii="Times New Roman" w:hAnsi="Times New Roman"/>
          <w:color w:val="000000"/>
          <w:sz w:val="28"/>
          <w:szCs w:val="28"/>
        </w:rPr>
        <w:t>Установить, что отдел №</w:t>
      </w:r>
      <w:r w:rsidR="00360E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23 Управления Федерального казначейства по Краснодарскому краю осуществляет казначейское сопровождение средств, предоставляемых из бюджета </w:t>
      </w:r>
      <w:r w:rsidR="00B711C3">
        <w:rPr>
          <w:rFonts w:ascii="Times New Roman" w:hAnsi="Times New Roman"/>
          <w:color w:val="000000"/>
          <w:sz w:val="28"/>
          <w:szCs w:val="28"/>
        </w:rPr>
        <w:t xml:space="preserve">Выселковского 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 w:rsidR="00B711C3">
        <w:rPr>
          <w:rFonts w:ascii="Times New Roman" w:hAnsi="Times New Roman"/>
          <w:color w:val="000000"/>
          <w:sz w:val="28"/>
          <w:szCs w:val="28"/>
        </w:rPr>
        <w:t xml:space="preserve"> Выселковского района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>, за исключением средств, неподлежащих в соответствии с действующим законодательством казначейскому сопровождению, и средств, подлежащ</w:t>
      </w:r>
      <w:r w:rsidR="00BC5F7C">
        <w:rPr>
          <w:rFonts w:ascii="Times New Roman" w:hAnsi="Times New Roman"/>
          <w:color w:val="000000"/>
          <w:sz w:val="28"/>
          <w:szCs w:val="28"/>
        </w:rPr>
        <w:t>их казначейскому сопровождению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5F7C" w:rsidRPr="00BC5F7C">
        <w:rPr>
          <w:rFonts w:ascii="Times New Roman" w:hAnsi="Times New Roman"/>
          <w:color w:val="000000"/>
          <w:sz w:val="28"/>
          <w:szCs w:val="28"/>
        </w:rPr>
        <w:t>отдел</w:t>
      </w:r>
      <w:r w:rsidR="00BC5F7C">
        <w:rPr>
          <w:rFonts w:ascii="Times New Roman" w:hAnsi="Times New Roman"/>
          <w:color w:val="000000"/>
          <w:sz w:val="28"/>
          <w:szCs w:val="28"/>
        </w:rPr>
        <w:t>ом</w:t>
      </w:r>
      <w:r w:rsidR="00BC5F7C" w:rsidRPr="00BC5F7C">
        <w:rPr>
          <w:rFonts w:ascii="Times New Roman" w:hAnsi="Times New Roman"/>
          <w:color w:val="000000"/>
          <w:sz w:val="28"/>
          <w:szCs w:val="28"/>
        </w:rPr>
        <w:t xml:space="preserve"> № 23 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>Управлении Федерального казначейства по Краснодарскому краю в соответствии с Федеральным законом "О федеральном бюджете на 202</w:t>
      </w:r>
      <w:r w:rsidR="00360E35">
        <w:rPr>
          <w:rFonts w:ascii="Times New Roman" w:hAnsi="Times New Roman"/>
          <w:color w:val="000000"/>
          <w:sz w:val="28"/>
          <w:szCs w:val="28"/>
        </w:rPr>
        <w:t>5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 год и на плановый</w:t>
      </w:r>
      <w:proofErr w:type="gramEnd"/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 период 202</w:t>
      </w:r>
      <w:r w:rsidR="00360E35">
        <w:rPr>
          <w:rFonts w:ascii="Times New Roman" w:hAnsi="Times New Roman"/>
          <w:color w:val="000000"/>
          <w:sz w:val="28"/>
          <w:szCs w:val="28"/>
        </w:rPr>
        <w:t>6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360E35">
        <w:rPr>
          <w:rFonts w:ascii="Times New Roman" w:hAnsi="Times New Roman"/>
          <w:color w:val="000000"/>
          <w:sz w:val="28"/>
          <w:szCs w:val="28"/>
        </w:rPr>
        <w:t>7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 годов" в случаях предоставления из бюджета </w:t>
      </w:r>
      <w:r w:rsidR="00BC5F7C">
        <w:rPr>
          <w:rFonts w:ascii="Times New Roman" w:hAnsi="Times New Roman"/>
          <w:color w:val="000000"/>
          <w:sz w:val="28"/>
          <w:szCs w:val="28"/>
        </w:rPr>
        <w:t xml:space="preserve">Выселковского 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="00BC5F7C">
        <w:rPr>
          <w:rFonts w:ascii="Times New Roman" w:hAnsi="Times New Roman"/>
          <w:color w:val="000000"/>
          <w:sz w:val="28"/>
          <w:szCs w:val="28"/>
        </w:rPr>
        <w:t xml:space="preserve">Выселковского района 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>средств, определенных пунктом 1</w:t>
      </w:r>
      <w:r w:rsidR="00422B07">
        <w:rPr>
          <w:rFonts w:ascii="Times New Roman" w:hAnsi="Times New Roman"/>
          <w:color w:val="000000"/>
          <w:sz w:val="28"/>
          <w:szCs w:val="28"/>
        </w:rPr>
        <w:t>9</w:t>
      </w:r>
      <w:r w:rsidR="00611714" w:rsidRPr="00CB7080">
        <w:rPr>
          <w:rFonts w:ascii="Times New Roman" w:hAnsi="Times New Roman"/>
          <w:color w:val="000000"/>
          <w:sz w:val="28"/>
          <w:szCs w:val="28"/>
        </w:rPr>
        <w:t>.</w:t>
      </w:r>
    </w:p>
    <w:p w:rsidR="00611714" w:rsidRPr="0010649B" w:rsidRDefault="00CB7080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37BE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</w:t>
      </w:r>
      <w:r w:rsidR="00611714" w:rsidRPr="0010649B">
        <w:rPr>
          <w:color w:val="000000"/>
          <w:sz w:val="28"/>
          <w:szCs w:val="28"/>
        </w:rPr>
        <w:t>Установить, что казначейскому сопровождению подлежат следующие средства, предоставляемые из местного бюджета:</w:t>
      </w:r>
    </w:p>
    <w:p w:rsidR="0061102B" w:rsidRPr="0010649B" w:rsidRDefault="0061102B" w:rsidP="00CB7080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10649B">
        <w:rPr>
          <w:sz w:val="28"/>
          <w:szCs w:val="28"/>
          <w:lang w:eastAsia="en-US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</w:t>
      </w:r>
      <w:r w:rsidRPr="0010649B">
        <w:rPr>
          <w:sz w:val="28"/>
          <w:szCs w:val="28"/>
          <w:lang w:eastAsia="en-US"/>
        </w:rPr>
        <w:softHyphen/>
        <w:t xml:space="preserve">ским лицам (за исключением субсидий (грантов в форме субсидий) </w:t>
      </w:r>
      <w:r w:rsidR="00E75D00">
        <w:rPr>
          <w:sz w:val="28"/>
          <w:szCs w:val="28"/>
          <w:lang w:bidi="ru-RU"/>
        </w:rPr>
        <w:t>муници</w:t>
      </w:r>
      <w:r w:rsidR="00E75D00">
        <w:rPr>
          <w:sz w:val="28"/>
          <w:szCs w:val="28"/>
          <w:lang w:bidi="ru-RU"/>
        </w:rPr>
        <w:softHyphen/>
        <w:t>пальным</w:t>
      </w:r>
      <w:r w:rsidRPr="0010649B">
        <w:rPr>
          <w:sz w:val="28"/>
          <w:szCs w:val="28"/>
          <w:lang w:eastAsia="en-US"/>
        </w:rPr>
        <w:t xml:space="preserve"> бюд</w:t>
      </w:r>
      <w:r w:rsidR="00DC2B59">
        <w:rPr>
          <w:sz w:val="28"/>
          <w:szCs w:val="28"/>
          <w:lang w:eastAsia="en-US"/>
        </w:rPr>
        <w:t>жетным и автономным учреждениям</w:t>
      </w:r>
      <w:r w:rsidRPr="0010649B">
        <w:rPr>
          <w:sz w:val="28"/>
          <w:szCs w:val="28"/>
          <w:lang w:eastAsia="en-US"/>
        </w:rPr>
        <w:t xml:space="preserve"> и бюд</w:t>
      </w:r>
      <w:r w:rsidRPr="0010649B">
        <w:rPr>
          <w:sz w:val="28"/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:rsidR="0061102B" w:rsidRPr="0010649B" w:rsidRDefault="0061102B" w:rsidP="00CB7080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10649B">
        <w:rPr>
          <w:sz w:val="28"/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:rsidR="00611714" w:rsidRPr="0010649B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0649B">
        <w:rPr>
          <w:color w:val="000000"/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</w:t>
      </w:r>
      <w:r w:rsidRPr="0010649B">
        <w:rPr>
          <w:color w:val="000000"/>
          <w:sz w:val="28"/>
          <w:szCs w:val="28"/>
        </w:rPr>
        <w:lastRenderedPageBreak/>
        <w:t>финансового обеспечения которых являются такие субсидии, бюджетные инвестиции и взносы (вклады);</w:t>
      </w:r>
    </w:p>
    <w:p w:rsidR="00611714" w:rsidRPr="0010649B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10649B">
        <w:rPr>
          <w:color w:val="000000"/>
          <w:sz w:val="28"/>
          <w:szCs w:val="28"/>
        </w:rPr>
        <w:t xml:space="preserve">4) авансовые платежи по контрактам (договорам) о поставке товаров, выполнении работ, оказании услуг, заключаемым на сумму </w:t>
      </w:r>
      <w:r w:rsidR="00487303">
        <w:rPr>
          <w:color w:val="000000"/>
          <w:sz w:val="28"/>
          <w:szCs w:val="28"/>
        </w:rPr>
        <w:t>5</w:t>
      </w:r>
      <w:r w:rsidRPr="0010649B">
        <w:rPr>
          <w:color w:val="000000"/>
          <w:sz w:val="28"/>
          <w:szCs w:val="28"/>
        </w:rPr>
        <w:t>0 0</w:t>
      </w:r>
      <w:r w:rsidR="00D1200A" w:rsidRPr="0010649B">
        <w:rPr>
          <w:color w:val="000000"/>
          <w:sz w:val="28"/>
          <w:szCs w:val="28"/>
        </w:rPr>
        <w:t>00,0 тыс. рублей и более</w:t>
      </w:r>
      <w:r w:rsidR="00824407">
        <w:rPr>
          <w:color w:val="000000"/>
          <w:sz w:val="28"/>
          <w:szCs w:val="28"/>
        </w:rPr>
        <w:t>, за исключением муниципальных контрактов</w:t>
      </w:r>
      <w:r w:rsidR="00AE0203">
        <w:rPr>
          <w:color w:val="000000"/>
          <w:sz w:val="28"/>
          <w:szCs w:val="28"/>
        </w:rPr>
        <w:t xml:space="preserve"> (договоров)</w:t>
      </w:r>
      <w:r w:rsidR="00824407">
        <w:rPr>
          <w:color w:val="000000"/>
          <w:sz w:val="28"/>
          <w:szCs w:val="28"/>
        </w:rPr>
        <w:t>, подлежащих банковскому сопровождению</w:t>
      </w:r>
      <w:r w:rsidR="00AE0203">
        <w:rPr>
          <w:color w:val="000000"/>
          <w:sz w:val="28"/>
          <w:szCs w:val="28"/>
        </w:rPr>
        <w:t xml:space="preserve"> в соответствии с постановлением администрации Выселковского сельского поселения Выселковского района от 08.12.2021 № 488 «</w:t>
      </w:r>
      <w:r w:rsidR="00AE0203" w:rsidRPr="00AE0203">
        <w:rPr>
          <w:bCs/>
          <w:color w:val="000000"/>
          <w:sz w:val="28"/>
          <w:szCs w:val="28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</w:t>
      </w:r>
      <w:proofErr w:type="gramEnd"/>
      <w:r w:rsidR="00AE0203" w:rsidRPr="00AE0203">
        <w:rPr>
          <w:bCs/>
          <w:color w:val="000000"/>
          <w:sz w:val="28"/>
          <w:szCs w:val="28"/>
        </w:rPr>
        <w:t xml:space="preserve"> обеспечения муниципальных нужд муниципального образования Выселковское сельское поселение</w:t>
      </w:r>
      <w:r w:rsidR="00AE0203">
        <w:rPr>
          <w:bCs/>
          <w:color w:val="000000"/>
          <w:sz w:val="28"/>
          <w:szCs w:val="28"/>
        </w:rPr>
        <w:t xml:space="preserve"> </w:t>
      </w:r>
      <w:r w:rsidR="00AE0203" w:rsidRPr="00AE0203">
        <w:rPr>
          <w:bCs/>
          <w:color w:val="000000"/>
          <w:sz w:val="28"/>
          <w:szCs w:val="28"/>
        </w:rPr>
        <w:t>в составе муниципального</w:t>
      </w:r>
      <w:r w:rsidR="00AE0203">
        <w:rPr>
          <w:bCs/>
          <w:color w:val="000000"/>
          <w:sz w:val="28"/>
          <w:szCs w:val="28"/>
        </w:rPr>
        <w:t xml:space="preserve"> образования Выселковский район»;</w:t>
      </w:r>
    </w:p>
    <w:p w:rsidR="00D1200A" w:rsidRPr="0010649B" w:rsidRDefault="00D1200A" w:rsidP="00CB7080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proofErr w:type="gramStart"/>
      <w:r w:rsidRPr="0010649B">
        <w:rPr>
          <w:sz w:val="28"/>
          <w:szCs w:val="28"/>
          <w:lang w:eastAsia="en-US"/>
        </w:rPr>
        <w:t>5) авансовые платежи по контрактам (договорам) о поставке товаров, выполнении работ, оказании услуг, заключаемым на сумму 50</w:t>
      </w:r>
      <w:r w:rsidR="006C3273">
        <w:rPr>
          <w:sz w:val="28"/>
          <w:szCs w:val="28"/>
          <w:lang w:eastAsia="en-US"/>
        </w:rPr>
        <w:t xml:space="preserve"> 000,0 тыс. рублей </w:t>
      </w:r>
      <w:r w:rsidRPr="0010649B">
        <w:rPr>
          <w:sz w:val="28"/>
          <w:szCs w:val="28"/>
          <w:lang w:eastAsia="en-US"/>
        </w:rPr>
        <w:t xml:space="preserve">и более бюджетными или автономными муниципальными учреждениями </w:t>
      </w:r>
      <w:r w:rsidR="00E75D00">
        <w:rPr>
          <w:sz w:val="28"/>
          <w:szCs w:val="28"/>
          <w:lang w:eastAsia="en-US"/>
        </w:rPr>
        <w:t xml:space="preserve">Выселковского </w:t>
      </w:r>
      <w:r w:rsidR="00DC2B59">
        <w:rPr>
          <w:sz w:val="28"/>
          <w:szCs w:val="28"/>
          <w:lang w:eastAsia="en-US"/>
        </w:rPr>
        <w:t xml:space="preserve">сельского поселения </w:t>
      </w:r>
      <w:r w:rsidRPr="0010649B">
        <w:rPr>
          <w:sz w:val="28"/>
          <w:szCs w:val="28"/>
          <w:lang w:eastAsia="en-US"/>
        </w:rPr>
        <w:t>Выселковск</w:t>
      </w:r>
      <w:r w:rsidR="00DC2B59">
        <w:rPr>
          <w:sz w:val="28"/>
          <w:szCs w:val="28"/>
          <w:lang w:eastAsia="en-US"/>
        </w:rPr>
        <w:t xml:space="preserve">ого </w:t>
      </w:r>
      <w:r w:rsidRPr="0010649B">
        <w:rPr>
          <w:sz w:val="28"/>
          <w:szCs w:val="28"/>
          <w:lang w:eastAsia="en-US"/>
        </w:rPr>
        <w:t>район</w:t>
      </w:r>
      <w:r w:rsidR="00DC2B59">
        <w:rPr>
          <w:sz w:val="28"/>
          <w:szCs w:val="28"/>
          <w:lang w:eastAsia="en-US"/>
        </w:rPr>
        <w:t>а</w:t>
      </w:r>
      <w:r w:rsidRPr="0010649B">
        <w:rPr>
          <w:sz w:val="28"/>
          <w:szCs w:val="28"/>
          <w:lang w:eastAsia="en-US"/>
        </w:rPr>
        <w:t xml:space="preserve">, лицевые счета которым открыты </w:t>
      </w:r>
      <w:r w:rsidRPr="00DC2B59">
        <w:rPr>
          <w:sz w:val="28"/>
          <w:szCs w:val="28"/>
          <w:lang w:eastAsia="en-US"/>
        </w:rPr>
        <w:t xml:space="preserve">в </w:t>
      </w:r>
      <w:r w:rsidR="00DC2B59" w:rsidRPr="00DC2B59">
        <w:rPr>
          <w:sz w:val="28"/>
          <w:szCs w:val="28"/>
          <w:lang w:eastAsia="en-US"/>
        </w:rPr>
        <w:t>отделе № 23 Управления Федерального</w:t>
      </w:r>
      <w:r w:rsidR="00E75D00" w:rsidRPr="00DC2B59">
        <w:rPr>
          <w:sz w:val="28"/>
          <w:szCs w:val="28"/>
          <w:lang w:eastAsia="en-US"/>
        </w:rPr>
        <w:t xml:space="preserve"> ка</w:t>
      </w:r>
      <w:r w:rsidR="00DC2B59" w:rsidRPr="00DC2B59">
        <w:rPr>
          <w:sz w:val="28"/>
          <w:szCs w:val="28"/>
          <w:lang w:eastAsia="en-US"/>
        </w:rPr>
        <w:t>значейства по Краснодарскому краю</w:t>
      </w:r>
      <w:r w:rsidRPr="00DC2B59">
        <w:rPr>
          <w:sz w:val="28"/>
          <w:szCs w:val="28"/>
          <w:lang w:eastAsia="en-US"/>
        </w:rPr>
        <w:t>,</w:t>
      </w:r>
      <w:r w:rsidRPr="00DC2B59">
        <w:rPr>
          <w:b/>
          <w:sz w:val="28"/>
          <w:szCs w:val="28"/>
          <w:lang w:eastAsia="en-US"/>
        </w:rPr>
        <w:t xml:space="preserve"> </w:t>
      </w:r>
      <w:r w:rsidRPr="0010649B">
        <w:rPr>
          <w:sz w:val="28"/>
          <w:szCs w:val="28"/>
          <w:lang w:eastAsia="en-US"/>
        </w:rPr>
        <w:t>источником финансового обеспечения которых явля</w:t>
      </w:r>
      <w:r w:rsidRPr="0010649B">
        <w:rPr>
          <w:sz w:val="28"/>
          <w:szCs w:val="28"/>
          <w:lang w:eastAsia="en-US"/>
        </w:rPr>
        <w:softHyphen/>
        <w:t>ются субсидии, предоставляемые в соответствии с абзацем вторым пункта 1 статьи</w:t>
      </w:r>
      <w:proofErr w:type="gramEnd"/>
      <w:r w:rsidRPr="0010649B">
        <w:rPr>
          <w:sz w:val="28"/>
          <w:szCs w:val="28"/>
          <w:lang w:eastAsia="en-US"/>
        </w:rPr>
        <w:t xml:space="preserve"> </w:t>
      </w:r>
      <w:proofErr w:type="gramStart"/>
      <w:r w:rsidRPr="0010649B">
        <w:rPr>
          <w:sz w:val="28"/>
          <w:szCs w:val="28"/>
          <w:lang w:eastAsia="en-US"/>
        </w:rPr>
        <w:t>78.1 и статьей 78.2 Бюджетного кодекса Российской Федерации</w:t>
      </w:r>
      <w:r w:rsidR="00AE0203">
        <w:rPr>
          <w:color w:val="000000"/>
          <w:sz w:val="28"/>
          <w:szCs w:val="28"/>
        </w:rPr>
        <w:t xml:space="preserve">, </w:t>
      </w:r>
      <w:r w:rsidR="00AE0203" w:rsidRPr="00AE0203">
        <w:rPr>
          <w:sz w:val="28"/>
          <w:szCs w:val="28"/>
          <w:lang w:eastAsia="en-US"/>
        </w:rPr>
        <w:t>за исключением муниципальных контрактов</w:t>
      </w:r>
      <w:r w:rsidR="00AE0203">
        <w:rPr>
          <w:sz w:val="28"/>
          <w:szCs w:val="28"/>
          <w:lang w:eastAsia="en-US"/>
        </w:rPr>
        <w:t xml:space="preserve"> (договоров)</w:t>
      </w:r>
      <w:r w:rsidR="00AE0203" w:rsidRPr="00AE0203">
        <w:rPr>
          <w:sz w:val="28"/>
          <w:szCs w:val="28"/>
          <w:lang w:eastAsia="en-US"/>
        </w:rPr>
        <w:t>, подлежащих банковскому сопровождению в соответствии с постановлением администрации Выселковского сельского поселения Выселковского района от 08.12.2021 № 488 «</w:t>
      </w:r>
      <w:r w:rsidR="00AE0203" w:rsidRPr="00AE0203">
        <w:rPr>
          <w:bCs/>
          <w:sz w:val="28"/>
          <w:szCs w:val="28"/>
          <w:lang w:eastAsia="en-US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муниципального образования Выселковское сельское поселение в составе муниципального образования Выселковский район»</w:t>
      </w:r>
      <w:r w:rsidRPr="0010649B">
        <w:rPr>
          <w:sz w:val="28"/>
          <w:szCs w:val="28"/>
          <w:lang w:eastAsia="en-US"/>
        </w:rPr>
        <w:t>;</w:t>
      </w:r>
      <w:proofErr w:type="gramEnd"/>
    </w:p>
    <w:p w:rsidR="00D1200A" w:rsidRPr="0010649B" w:rsidRDefault="00D1200A" w:rsidP="00CB7080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10649B">
        <w:rPr>
          <w:sz w:val="28"/>
          <w:szCs w:val="28"/>
          <w:lang w:eastAsia="en-US"/>
        </w:rPr>
        <w:t xml:space="preserve">6) авансовые платежи по контрактам (договорам) о поставке товаров, выполнении работ, оказании услуг, заключаемым </w:t>
      </w:r>
      <w:r w:rsidRPr="0010649B">
        <w:rPr>
          <w:sz w:val="28"/>
          <w:szCs w:val="28"/>
        </w:rPr>
        <w:t>на сумму 600,0 тыс. рублей и более</w:t>
      </w:r>
      <w:r w:rsidRPr="0010649B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абзаце 3 настоящего подпункта контрактов (договоров) о поставке товаров, выполнении работ, оказании услуг;</w:t>
      </w:r>
    </w:p>
    <w:p w:rsidR="00D1200A" w:rsidRDefault="00D1200A" w:rsidP="00CB7080">
      <w:pPr>
        <w:shd w:val="clear" w:color="auto" w:fill="FFFFFF"/>
        <w:ind w:firstLine="851"/>
        <w:jc w:val="both"/>
        <w:rPr>
          <w:b/>
          <w:color w:val="000000"/>
          <w:sz w:val="28"/>
          <w:szCs w:val="28"/>
        </w:rPr>
      </w:pPr>
      <w:r w:rsidRPr="0010649B">
        <w:rPr>
          <w:sz w:val="28"/>
          <w:szCs w:val="28"/>
          <w:lang w:eastAsia="en-US"/>
        </w:rPr>
        <w:t xml:space="preserve">7) авансовые платежи по контрактам (договорам) о поставке товаров, выполнении работ, оказании услуг, заключаемым </w:t>
      </w:r>
      <w:r w:rsidRPr="0010649B">
        <w:rPr>
          <w:sz w:val="28"/>
          <w:szCs w:val="28"/>
        </w:rPr>
        <w:t>на сумму 5000,0 тыс. рублей и более</w:t>
      </w:r>
      <w:r w:rsidRPr="0010649B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абзацах 4 и 5 настоящего подпункта муниципальных контрактов (контрактов, дого</w:t>
      </w:r>
      <w:r w:rsidRPr="0010649B">
        <w:rPr>
          <w:sz w:val="28"/>
          <w:szCs w:val="28"/>
          <w:lang w:eastAsia="en-US"/>
        </w:rPr>
        <w:softHyphen/>
        <w:t>воров) о поставке товаров, выполнении работ, оказании услуг.</w:t>
      </w:r>
      <w:r w:rsidRPr="0010649B">
        <w:rPr>
          <w:b/>
          <w:color w:val="000000"/>
          <w:sz w:val="28"/>
          <w:szCs w:val="28"/>
        </w:rPr>
        <w:t xml:space="preserve"> </w:t>
      </w:r>
    </w:p>
    <w:p w:rsidR="00611714" w:rsidRPr="00EC3110" w:rsidRDefault="000965AA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37BE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</w:t>
      </w:r>
      <w:r w:rsidR="00CB7080">
        <w:rPr>
          <w:color w:val="000000"/>
          <w:sz w:val="28"/>
          <w:szCs w:val="28"/>
        </w:rPr>
        <w:t xml:space="preserve"> </w:t>
      </w:r>
      <w:proofErr w:type="gramStart"/>
      <w:r w:rsidR="00611714" w:rsidRPr="00EC3110">
        <w:rPr>
          <w:color w:val="000000"/>
          <w:sz w:val="28"/>
          <w:szCs w:val="28"/>
        </w:rPr>
        <w:t>Установить, что в 202</w:t>
      </w:r>
      <w:r w:rsidR="00360E35">
        <w:rPr>
          <w:color w:val="000000"/>
          <w:sz w:val="28"/>
          <w:szCs w:val="28"/>
        </w:rPr>
        <w:t>5</w:t>
      </w:r>
      <w:r w:rsidR="00611714" w:rsidRPr="00EC3110">
        <w:rPr>
          <w:color w:val="000000"/>
          <w:sz w:val="28"/>
          <w:szCs w:val="28"/>
        </w:rPr>
        <w:t xml:space="preserve"> году получатели средств бюджета Выселковского сельского поселения Выселковского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настоящей статьей, если иное не установлено федеральными законами, указами Президента Российской </w:t>
      </w:r>
      <w:r w:rsidR="00611714" w:rsidRPr="00EC3110">
        <w:rPr>
          <w:color w:val="000000"/>
          <w:sz w:val="28"/>
          <w:szCs w:val="28"/>
        </w:rPr>
        <w:lastRenderedPageBreak/>
        <w:t>Федерации и иными нормативными правовыми актами Российской Федерации, нормативными правовыми актами Краснодарского края и</w:t>
      </w:r>
      <w:proofErr w:type="gramEnd"/>
      <w:r w:rsidR="00611714" w:rsidRPr="00EC3110">
        <w:rPr>
          <w:color w:val="000000"/>
          <w:sz w:val="28"/>
          <w:szCs w:val="28"/>
        </w:rPr>
        <w:t xml:space="preserve"> Выселковского сельского поселения Выселковского района,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1) в размере до 100 процентов от суммы договора: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611714" w:rsidRPr="00D200C8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 xml:space="preserve">б) </w:t>
      </w:r>
      <w:r w:rsidR="000D4B78">
        <w:rPr>
          <w:color w:val="000000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</w:t>
      </w:r>
      <w:r w:rsidR="000D4B78" w:rsidRPr="00D200C8">
        <w:rPr>
          <w:color w:val="000000"/>
          <w:sz w:val="28"/>
          <w:szCs w:val="28"/>
        </w:rPr>
        <w:t xml:space="preserve">замещающих </w:t>
      </w:r>
      <w:r w:rsidR="00DC2B59" w:rsidRPr="00D200C8">
        <w:rPr>
          <w:color w:val="000000"/>
          <w:sz w:val="28"/>
          <w:szCs w:val="28"/>
        </w:rPr>
        <w:t xml:space="preserve">муниципальные </w:t>
      </w:r>
      <w:r w:rsidR="000D4B78" w:rsidRPr="00D200C8">
        <w:rPr>
          <w:color w:val="000000"/>
          <w:sz w:val="28"/>
          <w:szCs w:val="28"/>
        </w:rPr>
        <w:t xml:space="preserve">должности </w:t>
      </w:r>
      <w:r w:rsidR="00DC2B59" w:rsidRPr="00D200C8">
        <w:rPr>
          <w:color w:val="000000"/>
          <w:sz w:val="28"/>
          <w:szCs w:val="28"/>
        </w:rPr>
        <w:t>Выселковского сельского поселения Выселковского района</w:t>
      </w:r>
      <w:r w:rsidR="00D200C8" w:rsidRPr="00D200C8">
        <w:rPr>
          <w:color w:val="000000"/>
          <w:sz w:val="28"/>
          <w:szCs w:val="28"/>
        </w:rPr>
        <w:t xml:space="preserve"> </w:t>
      </w:r>
      <w:r w:rsidR="000D4B78" w:rsidRPr="00D200C8">
        <w:rPr>
          <w:color w:val="000000"/>
          <w:sz w:val="28"/>
          <w:szCs w:val="28"/>
        </w:rPr>
        <w:t xml:space="preserve">и работников </w:t>
      </w:r>
      <w:r w:rsidR="00DC2B59" w:rsidRPr="00D200C8">
        <w:rPr>
          <w:color w:val="000000"/>
          <w:sz w:val="28"/>
          <w:szCs w:val="28"/>
        </w:rPr>
        <w:t xml:space="preserve">муниципальных </w:t>
      </w:r>
      <w:r w:rsidR="000D4B78" w:rsidRPr="00D200C8">
        <w:rPr>
          <w:color w:val="000000"/>
          <w:sz w:val="28"/>
          <w:szCs w:val="28"/>
        </w:rPr>
        <w:t xml:space="preserve">казенных учреждений </w:t>
      </w:r>
      <w:r w:rsidR="00DC2B59" w:rsidRPr="00D200C8">
        <w:rPr>
          <w:color w:val="000000"/>
          <w:sz w:val="28"/>
          <w:szCs w:val="28"/>
        </w:rPr>
        <w:t>Выселковского сельского поселения Выселковского района</w:t>
      </w:r>
      <w:r w:rsidR="000D4B78" w:rsidRPr="00D200C8">
        <w:rPr>
          <w:color w:val="000000"/>
          <w:sz w:val="28"/>
          <w:szCs w:val="28"/>
        </w:rPr>
        <w:t xml:space="preserve"> и иных мероприятий по профессиональному развитию</w:t>
      </w:r>
      <w:r w:rsidRPr="00D200C8">
        <w:rPr>
          <w:color w:val="000000"/>
          <w:sz w:val="28"/>
          <w:szCs w:val="28"/>
        </w:rPr>
        <w:t>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г) о приобретении ави</w:t>
      </w:r>
      <w:proofErr w:type="gramStart"/>
      <w:r w:rsidRPr="00EC3110">
        <w:rPr>
          <w:color w:val="000000"/>
          <w:sz w:val="28"/>
          <w:szCs w:val="28"/>
        </w:rPr>
        <w:t>а-</w:t>
      </w:r>
      <w:proofErr w:type="gramEnd"/>
      <w:r w:rsidRPr="00EC3110">
        <w:rPr>
          <w:color w:val="000000"/>
          <w:sz w:val="28"/>
          <w:szCs w:val="28"/>
        </w:rPr>
        <w:t xml:space="preserve">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д) о приобретении путевок на санаторно-курортное лечение;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e) о проведении мероприятий по тушению пожаров;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ж) на оказание депозитарных услуг;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3)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и) на приобретение объектов недвижимости в собственность Выселковского сельского поселения Выселковского района;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к) о проведении противоградовых мероприятий;</w:t>
      </w:r>
    </w:p>
    <w:p w:rsidR="00611714" w:rsidRPr="00EC3110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л) об оказании услуг по предоставлению права проезда и организации</w:t>
      </w:r>
    </w:p>
    <w:p w:rsidR="00611714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дорожного движения на платных автомобильных дорогах и автомобильных дорогах, содержащих платные участки;</w:t>
      </w:r>
    </w:p>
    <w:p w:rsidR="000965AA" w:rsidRPr="00EC3110" w:rsidRDefault="000965AA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</w:t>
      </w:r>
      <w:r w:rsidRPr="000965AA">
        <w:rPr>
          <w:color w:val="000000"/>
          <w:sz w:val="28"/>
          <w:szCs w:val="28"/>
        </w:rPr>
        <w:t>)</w:t>
      </w:r>
      <w:r w:rsidRPr="000965AA">
        <w:rPr>
          <w:sz w:val="28"/>
          <w:szCs w:val="28"/>
          <w:lang w:eastAsia="en-US"/>
        </w:rPr>
        <w:t xml:space="preserve"> заключаемого в целях реализации Указа Президента Российской Феде</w:t>
      </w:r>
      <w:r w:rsidRPr="000965AA">
        <w:rPr>
          <w:sz w:val="28"/>
          <w:szCs w:val="28"/>
          <w:lang w:eastAsia="en-US"/>
        </w:rPr>
        <w:softHyphen/>
        <w:t xml:space="preserve">рации от 19 </w:t>
      </w:r>
      <w:r w:rsidR="004174DC">
        <w:rPr>
          <w:sz w:val="28"/>
          <w:szCs w:val="28"/>
          <w:lang w:eastAsia="en-US"/>
        </w:rPr>
        <w:t>октября 2022 года № 757 «</w:t>
      </w:r>
      <w:r w:rsidRPr="000965AA">
        <w:rPr>
          <w:sz w:val="28"/>
          <w:szCs w:val="28"/>
          <w:lang w:eastAsia="en-US"/>
        </w:rPr>
        <w:t>О мерах, осуществляемых в субъектах Российской Федерации в связи с Указом Президента Российской Федера</w:t>
      </w:r>
      <w:r w:rsidR="004174DC">
        <w:rPr>
          <w:sz w:val="28"/>
          <w:szCs w:val="28"/>
          <w:lang w:eastAsia="en-US"/>
        </w:rPr>
        <w:t>ции от 19 октября 2022 г. № 756»</w:t>
      </w:r>
      <w:r w:rsidRPr="000965AA">
        <w:rPr>
          <w:sz w:val="28"/>
          <w:szCs w:val="28"/>
          <w:lang w:eastAsia="en-US"/>
        </w:rPr>
        <w:t>, постановления Правительства Российской Феде</w:t>
      </w:r>
      <w:r w:rsidRPr="000965AA">
        <w:rPr>
          <w:sz w:val="28"/>
          <w:szCs w:val="28"/>
          <w:lang w:eastAsia="en-US"/>
        </w:rPr>
        <w:softHyphen/>
        <w:t>рации</w:t>
      </w:r>
      <w:r w:rsidR="004174DC">
        <w:rPr>
          <w:sz w:val="28"/>
          <w:szCs w:val="28"/>
          <w:lang w:eastAsia="en-US"/>
        </w:rPr>
        <w:t xml:space="preserve"> от 3 октября 2022 года № 1745 «</w:t>
      </w:r>
      <w:r w:rsidRPr="000965AA">
        <w:rPr>
          <w:sz w:val="28"/>
          <w:szCs w:val="28"/>
          <w:lang w:eastAsia="en-US"/>
        </w:rPr>
        <w:t>О специальной мере в сфере экономики и внесении изменения в постановление Правительства Российской Федер</w:t>
      </w:r>
      <w:r w:rsidR="004174DC">
        <w:rPr>
          <w:sz w:val="28"/>
          <w:szCs w:val="28"/>
          <w:lang w:eastAsia="en-US"/>
        </w:rPr>
        <w:t>ации от</w:t>
      </w:r>
      <w:proofErr w:type="gramEnd"/>
      <w:r w:rsidR="004174DC">
        <w:rPr>
          <w:sz w:val="28"/>
          <w:szCs w:val="28"/>
          <w:lang w:eastAsia="en-US"/>
        </w:rPr>
        <w:t> 30 апреля 2020 г. № 616»</w:t>
      </w:r>
      <w:r w:rsidRPr="000965AA">
        <w:rPr>
          <w:sz w:val="28"/>
          <w:szCs w:val="28"/>
          <w:lang w:eastAsia="en-US"/>
        </w:rPr>
        <w:t>;</w:t>
      </w:r>
    </w:p>
    <w:p w:rsidR="00611714" w:rsidRDefault="00611714" w:rsidP="00CB708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EC3110">
        <w:rPr>
          <w:color w:val="000000"/>
          <w:sz w:val="28"/>
          <w:szCs w:val="28"/>
        </w:rPr>
        <w:t>2) в размере до 30 процентов от суммы договора - по остальным договорам.</w:t>
      </w:r>
    </w:p>
    <w:p w:rsidR="000965AA" w:rsidRPr="000965AA" w:rsidRDefault="00937BE4" w:rsidP="00CB708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20</w:t>
      </w:r>
      <w:r w:rsidR="00360E35">
        <w:rPr>
          <w:sz w:val="28"/>
          <w:szCs w:val="28"/>
        </w:rPr>
        <w:t>.</w:t>
      </w:r>
      <w:r w:rsidR="000965AA" w:rsidRPr="000965AA">
        <w:rPr>
          <w:sz w:val="28"/>
          <w:szCs w:val="28"/>
        </w:rPr>
        <w:t xml:space="preserve"> </w:t>
      </w:r>
      <w:r w:rsidR="000965AA" w:rsidRPr="000965AA">
        <w:rPr>
          <w:sz w:val="28"/>
          <w:szCs w:val="28"/>
          <w:lang w:eastAsia="en-US"/>
        </w:rPr>
        <w:t>Установить, что в 202</w:t>
      </w:r>
      <w:r w:rsidR="00360E35">
        <w:rPr>
          <w:sz w:val="28"/>
          <w:szCs w:val="28"/>
          <w:lang w:eastAsia="en-US"/>
        </w:rPr>
        <w:t>5</w:t>
      </w:r>
      <w:r w:rsidR="000965AA" w:rsidRPr="000965AA">
        <w:rPr>
          <w:sz w:val="28"/>
          <w:szCs w:val="28"/>
          <w:lang w:eastAsia="en-US"/>
        </w:rPr>
        <w:t xml:space="preserve"> году получатели средств бюджета </w:t>
      </w:r>
      <w:r w:rsidR="00283CAC">
        <w:rPr>
          <w:sz w:val="28"/>
          <w:szCs w:val="28"/>
          <w:lang w:eastAsia="en-US"/>
        </w:rPr>
        <w:t>Выселковского сельского поселения</w:t>
      </w:r>
      <w:r w:rsidR="000965AA" w:rsidRPr="000965AA">
        <w:rPr>
          <w:sz w:val="28"/>
          <w:szCs w:val="28"/>
          <w:lang w:eastAsia="en-US"/>
        </w:rPr>
        <w:t xml:space="preserve"> </w:t>
      </w:r>
      <w:r w:rsidR="00283CAC">
        <w:rPr>
          <w:sz w:val="28"/>
          <w:szCs w:val="28"/>
          <w:lang w:eastAsia="en-US"/>
        </w:rPr>
        <w:t xml:space="preserve">Выселковского района </w:t>
      </w:r>
      <w:r w:rsidR="000965AA" w:rsidRPr="000965AA">
        <w:rPr>
          <w:sz w:val="28"/>
          <w:szCs w:val="28"/>
          <w:lang w:eastAsia="en-US"/>
        </w:rPr>
        <w:t xml:space="preserve">предусматривают в заключаемых ими договорах </w:t>
      </w:r>
      <w:r w:rsidR="000965AA" w:rsidRPr="00283CAC">
        <w:rPr>
          <w:sz w:val="28"/>
          <w:szCs w:val="28"/>
          <w:lang w:eastAsia="en-US"/>
        </w:rPr>
        <w:t>(</w:t>
      </w:r>
      <w:r w:rsidR="00D200C8" w:rsidRPr="00283CAC">
        <w:rPr>
          <w:sz w:val="28"/>
          <w:szCs w:val="28"/>
          <w:lang w:eastAsia="en-US"/>
        </w:rPr>
        <w:t xml:space="preserve">муниципальных </w:t>
      </w:r>
      <w:r w:rsidR="000965AA" w:rsidRPr="00283CAC">
        <w:rPr>
          <w:sz w:val="28"/>
          <w:szCs w:val="28"/>
          <w:lang w:eastAsia="en-US"/>
        </w:rPr>
        <w:t>контрактах</w:t>
      </w:r>
      <w:r w:rsidR="000965AA" w:rsidRPr="000965AA">
        <w:rPr>
          <w:sz w:val="28"/>
          <w:szCs w:val="28"/>
          <w:lang w:eastAsia="en-US"/>
        </w:rPr>
        <w:t xml:space="preserve">) на поставку товаров, выполнение работ, оказание услуг, </w:t>
      </w:r>
      <w:proofErr w:type="gramStart"/>
      <w:r w:rsidR="000965AA" w:rsidRPr="000965AA">
        <w:rPr>
          <w:sz w:val="28"/>
          <w:szCs w:val="28"/>
          <w:lang w:eastAsia="en-US"/>
        </w:rPr>
        <w:t>средства</w:t>
      </w:r>
      <w:proofErr w:type="gramEnd"/>
      <w:r w:rsidR="000965AA" w:rsidRPr="000965AA">
        <w:rPr>
          <w:sz w:val="28"/>
          <w:szCs w:val="28"/>
          <w:lang w:eastAsia="en-US"/>
        </w:rPr>
        <w:t xml:space="preserve"> на финансовое обеспечение </w:t>
      </w:r>
      <w:r w:rsidR="000965AA" w:rsidRPr="000965AA">
        <w:rPr>
          <w:sz w:val="28"/>
          <w:szCs w:val="28"/>
          <w:lang w:eastAsia="en-US"/>
        </w:rPr>
        <w:lastRenderedPageBreak/>
        <w:t>которых подлежат казначейскому сопровождению в соответствии с бюджетным законодательством Российской Федерации, аван</w:t>
      </w:r>
      <w:r w:rsidR="000965AA" w:rsidRPr="000965AA">
        <w:rPr>
          <w:sz w:val="28"/>
          <w:szCs w:val="28"/>
          <w:lang w:eastAsia="en-US"/>
        </w:rPr>
        <w:softHyphen/>
        <w:t>совые платежи в размере до 90 процентов суммы договора (</w:t>
      </w:r>
      <w:r w:rsidR="00283CAC">
        <w:rPr>
          <w:sz w:val="28"/>
          <w:szCs w:val="28"/>
          <w:lang w:eastAsia="en-US"/>
        </w:rPr>
        <w:t>муниципального</w:t>
      </w:r>
      <w:r w:rsidR="000965AA" w:rsidRPr="000965AA">
        <w:rPr>
          <w:sz w:val="28"/>
          <w:szCs w:val="28"/>
          <w:lang w:eastAsia="en-US"/>
        </w:rPr>
        <w:t xml:space="preserve"> контракта)</w:t>
      </w:r>
      <w:r w:rsidR="000965AA" w:rsidRPr="000965AA">
        <w:rPr>
          <w:rFonts w:eastAsia="Calibri"/>
          <w:sz w:val="28"/>
          <w:szCs w:val="28"/>
          <w:lang w:eastAsia="en-US"/>
        </w:rPr>
        <w:t>.</w:t>
      </w:r>
    </w:p>
    <w:p w:rsidR="00611714" w:rsidRPr="00EC3110" w:rsidRDefault="00937BE4" w:rsidP="00CB7080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CB7080">
        <w:rPr>
          <w:rFonts w:ascii="Times New Roman" w:hAnsi="Times New Roman"/>
          <w:sz w:val="28"/>
          <w:szCs w:val="28"/>
        </w:rPr>
        <w:t xml:space="preserve">. </w:t>
      </w:r>
      <w:r w:rsidR="00611714" w:rsidRPr="00EC3110">
        <w:rPr>
          <w:rFonts w:ascii="Times New Roman" w:hAnsi="Times New Roman"/>
          <w:sz w:val="28"/>
          <w:szCs w:val="28"/>
        </w:rPr>
        <w:t xml:space="preserve">Нормативные правовые акты Выселковского сельского поселения Выселковского района подлежат приведению </w:t>
      </w:r>
      <w:proofErr w:type="gramStart"/>
      <w:r w:rsidR="00611714" w:rsidRPr="00EC3110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="00611714" w:rsidRPr="00EC3110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 </w:t>
      </w:r>
    </w:p>
    <w:p w:rsidR="000D33AB" w:rsidRPr="00296C17" w:rsidRDefault="00937BE4" w:rsidP="00296C17">
      <w:pPr>
        <w:widowControl w:val="0"/>
        <w:ind w:firstLine="851"/>
        <w:jc w:val="both"/>
        <w:rPr>
          <w:bCs/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22</w:t>
      </w:r>
      <w:r w:rsidR="00CB7080">
        <w:rPr>
          <w:sz w:val="28"/>
          <w:szCs w:val="28"/>
        </w:rPr>
        <w:t xml:space="preserve">. </w:t>
      </w:r>
      <w:r w:rsidR="00CB7080" w:rsidRPr="00697696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</w:t>
      </w:r>
      <w:r w:rsidR="00C94CDA">
        <w:rPr>
          <w:bCs/>
          <w:color w:val="000000"/>
          <w:spacing w:val="-6"/>
          <w:sz w:val="28"/>
          <w:szCs w:val="28"/>
        </w:rPr>
        <w:t>Олексенко Д.В.</w:t>
      </w:r>
      <w:r w:rsidR="00CB7080" w:rsidRPr="00697696">
        <w:rPr>
          <w:bCs/>
          <w:color w:val="000000"/>
          <w:spacing w:val="-6"/>
          <w:sz w:val="28"/>
          <w:szCs w:val="28"/>
        </w:rPr>
        <w:t>) опубликовать настоящее решение в газете</w:t>
      </w:r>
      <w:r w:rsidR="00CB7080">
        <w:rPr>
          <w:bCs/>
          <w:color w:val="000000"/>
          <w:spacing w:val="-6"/>
          <w:sz w:val="28"/>
          <w:szCs w:val="28"/>
        </w:rPr>
        <w:t xml:space="preserve"> </w:t>
      </w:r>
      <w:r w:rsidR="00CB7080" w:rsidRPr="00697696">
        <w:rPr>
          <w:bCs/>
          <w:color w:val="000000"/>
          <w:spacing w:val="-6"/>
          <w:sz w:val="28"/>
          <w:szCs w:val="28"/>
        </w:rPr>
        <w:t>«Власть Советов» и разместить на официальном сайте</w:t>
      </w:r>
      <w:r w:rsidR="00CB7080">
        <w:rPr>
          <w:bCs/>
          <w:color w:val="000000"/>
          <w:spacing w:val="-6"/>
          <w:sz w:val="28"/>
          <w:szCs w:val="28"/>
        </w:rPr>
        <w:t xml:space="preserve"> администрации</w:t>
      </w:r>
      <w:r w:rsidR="00CB7080" w:rsidRPr="00697696">
        <w:rPr>
          <w:bCs/>
          <w:color w:val="000000"/>
          <w:spacing w:val="-6"/>
          <w:sz w:val="28"/>
          <w:szCs w:val="28"/>
        </w:rPr>
        <w:t xml:space="preserve"> Выселковского сельского поселения Выселковского района.   </w:t>
      </w:r>
    </w:p>
    <w:p w:rsidR="00CB7080" w:rsidRDefault="00937BE4" w:rsidP="00CB7080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23</w:t>
      </w:r>
      <w:r w:rsidR="00CB7080" w:rsidRPr="00F846EC">
        <w:rPr>
          <w:sz w:val="28"/>
          <w:szCs w:val="28"/>
          <w:lang w:eastAsia="en-US"/>
        </w:rPr>
        <w:t>. Решение вступает в силу с</w:t>
      </w:r>
      <w:r w:rsidR="00CB7080">
        <w:rPr>
          <w:sz w:val="28"/>
          <w:szCs w:val="28"/>
          <w:lang w:eastAsia="en-US"/>
        </w:rPr>
        <w:t xml:space="preserve"> 1 января 202</w:t>
      </w:r>
      <w:r w:rsidR="00360E35">
        <w:rPr>
          <w:sz w:val="28"/>
          <w:szCs w:val="28"/>
          <w:lang w:eastAsia="en-US"/>
        </w:rPr>
        <w:t>5</w:t>
      </w:r>
      <w:r w:rsidR="00CB7080">
        <w:rPr>
          <w:sz w:val="28"/>
          <w:szCs w:val="28"/>
          <w:lang w:eastAsia="en-US"/>
        </w:rPr>
        <w:t xml:space="preserve"> года, но не ранее</w:t>
      </w:r>
      <w:r w:rsidR="00CB7080" w:rsidRPr="00F846EC">
        <w:rPr>
          <w:sz w:val="28"/>
          <w:szCs w:val="28"/>
          <w:lang w:eastAsia="en-US"/>
        </w:rPr>
        <w:t xml:space="preserve"> даты его официального опубликования.</w:t>
      </w:r>
    </w:p>
    <w:p w:rsidR="000D33AB" w:rsidRDefault="000D33AB" w:rsidP="0031322A">
      <w:pPr>
        <w:ind w:firstLine="708"/>
        <w:jc w:val="both"/>
        <w:rPr>
          <w:sz w:val="28"/>
          <w:szCs w:val="28"/>
          <w:lang w:eastAsia="en-US"/>
        </w:rPr>
      </w:pPr>
    </w:p>
    <w:p w:rsidR="000D33AB" w:rsidRPr="00F846EC" w:rsidRDefault="000D33AB" w:rsidP="0031322A">
      <w:pPr>
        <w:ind w:firstLine="708"/>
        <w:jc w:val="both"/>
        <w:rPr>
          <w:sz w:val="28"/>
          <w:szCs w:val="28"/>
          <w:lang w:eastAsia="en-US"/>
        </w:rPr>
      </w:pPr>
    </w:p>
    <w:p w:rsidR="00CB7080" w:rsidRPr="00697696" w:rsidRDefault="00CB7080" w:rsidP="00CB7080">
      <w:pPr>
        <w:tabs>
          <w:tab w:val="left" w:pos="7218"/>
        </w:tabs>
        <w:jc w:val="both"/>
        <w:rPr>
          <w:sz w:val="28"/>
          <w:szCs w:val="28"/>
        </w:rPr>
      </w:pPr>
      <w:r w:rsidRPr="00697696">
        <w:rPr>
          <w:sz w:val="28"/>
          <w:szCs w:val="28"/>
        </w:rPr>
        <w:t xml:space="preserve">Председатель Совета </w:t>
      </w:r>
    </w:p>
    <w:p w:rsidR="00CB7080" w:rsidRPr="00697696" w:rsidRDefault="00CB7080" w:rsidP="00CB7080">
      <w:pPr>
        <w:tabs>
          <w:tab w:val="left" w:pos="7218"/>
        </w:tabs>
        <w:jc w:val="both"/>
        <w:rPr>
          <w:sz w:val="28"/>
          <w:szCs w:val="28"/>
        </w:rPr>
      </w:pPr>
      <w:r w:rsidRPr="00697696">
        <w:rPr>
          <w:sz w:val="28"/>
          <w:szCs w:val="28"/>
        </w:rPr>
        <w:t xml:space="preserve">Выселковского сельского поселения </w:t>
      </w:r>
    </w:p>
    <w:p w:rsidR="00CB7080" w:rsidRPr="00697696" w:rsidRDefault="00CB7080" w:rsidP="00CB7080">
      <w:pPr>
        <w:tabs>
          <w:tab w:val="left" w:pos="7218"/>
        </w:tabs>
        <w:rPr>
          <w:sz w:val="28"/>
          <w:szCs w:val="28"/>
        </w:rPr>
      </w:pPr>
      <w:r w:rsidRPr="00697696">
        <w:rPr>
          <w:sz w:val="28"/>
          <w:szCs w:val="28"/>
        </w:rPr>
        <w:t xml:space="preserve">Выселковского района                                                                          </w:t>
      </w:r>
      <w:r w:rsidR="00236587">
        <w:rPr>
          <w:sz w:val="28"/>
          <w:szCs w:val="28"/>
        </w:rPr>
        <w:t xml:space="preserve">  </w:t>
      </w:r>
      <w:r w:rsidRPr="00697696">
        <w:rPr>
          <w:sz w:val="28"/>
          <w:szCs w:val="28"/>
        </w:rPr>
        <w:t>О.А.</w:t>
      </w:r>
      <w:r>
        <w:rPr>
          <w:sz w:val="28"/>
          <w:szCs w:val="28"/>
        </w:rPr>
        <w:t xml:space="preserve"> </w:t>
      </w:r>
      <w:proofErr w:type="spellStart"/>
      <w:r w:rsidRPr="00697696">
        <w:rPr>
          <w:sz w:val="28"/>
          <w:szCs w:val="28"/>
        </w:rPr>
        <w:t>Зяблова</w:t>
      </w:r>
      <w:proofErr w:type="spellEnd"/>
    </w:p>
    <w:p w:rsidR="00CB7080" w:rsidRDefault="00CB7080" w:rsidP="00CB7080">
      <w:pPr>
        <w:spacing w:line="276" w:lineRule="auto"/>
        <w:jc w:val="both"/>
        <w:rPr>
          <w:sz w:val="28"/>
          <w:szCs w:val="28"/>
        </w:rPr>
      </w:pPr>
    </w:p>
    <w:p w:rsidR="0031322A" w:rsidRPr="00697696" w:rsidRDefault="0031322A" w:rsidP="00CB7080">
      <w:pPr>
        <w:spacing w:line="276" w:lineRule="auto"/>
        <w:jc w:val="both"/>
        <w:rPr>
          <w:sz w:val="28"/>
          <w:szCs w:val="28"/>
        </w:rPr>
      </w:pPr>
    </w:p>
    <w:p w:rsidR="0031322A" w:rsidRDefault="0031322A" w:rsidP="00CB7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B7080" w:rsidRPr="00697696">
        <w:rPr>
          <w:sz w:val="28"/>
          <w:szCs w:val="28"/>
        </w:rPr>
        <w:t xml:space="preserve">Выселковского </w:t>
      </w:r>
    </w:p>
    <w:p w:rsidR="00CB7080" w:rsidRPr="00697696" w:rsidRDefault="00CB7080" w:rsidP="00CB7080">
      <w:pPr>
        <w:jc w:val="both"/>
        <w:rPr>
          <w:sz w:val="28"/>
          <w:szCs w:val="28"/>
        </w:rPr>
      </w:pPr>
      <w:r w:rsidRPr="00697696">
        <w:rPr>
          <w:sz w:val="28"/>
          <w:szCs w:val="28"/>
        </w:rPr>
        <w:t xml:space="preserve">сельского поселения </w:t>
      </w:r>
    </w:p>
    <w:p w:rsidR="007E42E1" w:rsidRDefault="00CB7080" w:rsidP="00CB7080">
      <w:pPr>
        <w:rPr>
          <w:sz w:val="28"/>
          <w:szCs w:val="28"/>
        </w:rPr>
      </w:pPr>
      <w:r w:rsidRPr="00697696">
        <w:rPr>
          <w:sz w:val="28"/>
          <w:szCs w:val="28"/>
        </w:rPr>
        <w:t xml:space="preserve">Выселковского района                                                                    </w:t>
      </w:r>
      <w:r>
        <w:rPr>
          <w:sz w:val="28"/>
          <w:szCs w:val="28"/>
        </w:rPr>
        <w:t xml:space="preserve"> </w:t>
      </w:r>
      <w:r w:rsidR="00236587">
        <w:rPr>
          <w:sz w:val="28"/>
          <w:szCs w:val="28"/>
        </w:rPr>
        <w:t xml:space="preserve">  </w:t>
      </w:r>
      <w:r w:rsidR="0031322A">
        <w:rPr>
          <w:sz w:val="28"/>
          <w:szCs w:val="28"/>
        </w:rPr>
        <w:t xml:space="preserve">  </w:t>
      </w:r>
      <w:r w:rsidR="00236587">
        <w:rPr>
          <w:sz w:val="28"/>
          <w:szCs w:val="28"/>
        </w:rPr>
        <w:t xml:space="preserve"> </w:t>
      </w:r>
      <w:r w:rsidR="0031322A">
        <w:rPr>
          <w:sz w:val="28"/>
          <w:szCs w:val="28"/>
        </w:rPr>
        <w:t>М.И. Хлыстун</w:t>
      </w:r>
    </w:p>
    <w:sectPr w:rsidR="007E42E1" w:rsidSect="00CB7080">
      <w:headerReference w:type="default" r:id="rId12"/>
      <w:pgSz w:w="11906" w:h="16838" w:code="9"/>
      <w:pgMar w:top="28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EB3" w:rsidRDefault="00543EB3" w:rsidP="00765DDD">
      <w:r>
        <w:separator/>
      </w:r>
    </w:p>
  </w:endnote>
  <w:endnote w:type="continuationSeparator" w:id="0">
    <w:p w:rsidR="00543EB3" w:rsidRDefault="00543EB3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EB3" w:rsidRDefault="00543EB3" w:rsidP="00765DDD">
      <w:r>
        <w:separator/>
      </w:r>
    </w:p>
  </w:footnote>
  <w:footnote w:type="continuationSeparator" w:id="0">
    <w:p w:rsidR="00543EB3" w:rsidRDefault="00543EB3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BD1F04">
      <w:rPr>
        <w:noProof/>
        <w:sz w:val="28"/>
      </w:rPr>
      <w:t>4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02908"/>
    <w:rsid w:val="0001128E"/>
    <w:rsid w:val="000210D4"/>
    <w:rsid w:val="0002251A"/>
    <w:rsid w:val="0002493D"/>
    <w:rsid w:val="00030EF3"/>
    <w:rsid w:val="00033C4B"/>
    <w:rsid w:val="000365D2"/>
    <w:rsid w:val="0004024B"/>
    <w:rsid w:val="00044BD3"/>
    <w:rsid w:val="00046404"/>
    <w:rsid w:val="0007197C"/>
    <w:rsid w:val="0008333E"/>
    <w:rsid w:val="00087C97"/>
    <w:rsid w:val="00092734"/>
    <w:rsid w:val="00094483"/>
    <w:rsid w:val="0009522E"/>
    <w:rsid w:val="00096074"/>
    <w:rsid w:val="000965AA"/>
    <w:rsid w:val="000A04AB"/>
    <w:rsid w:val="000A50CE"/>
    <w:rsid w:val="000C3BDE"/>
    <w:rsid w:val="000D2970"/>
    <w:rsid w:val="000D33AB"/>
    <w:rsid w:val="000D4B78"/>
    <w:rsid w:val="000E0115"/>
    <w:rsid w:val="000E08C2"/>
    <w:rsid w:val="000E1C74"/>
    <w:rsid w:val="000E2094"/>
    <w:rsid w:val="000E4103"/>
    <w:rsid w:val="000E7794"/>
    <w:rsid w:val="000F7143"/>
    <w:rsid w:val="0010649B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71B2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1F1FFE"/>
    <w:rsid w:val="001F5E69"/>
    <w:rsid w:val="001F79C0"/>
    <w:rsid w:val="00200D00"/>
    <w:rsid w:val="00205401"/>
    <w:rsid w:val="002077DE"/>
    <w:rsid w:val="00214470"/>
    <w:rsid w:val="00226F49"/>
    <w:rsid w:val="00231534"/>
    <w:rsid w:val="00231990"/>
    <w:rsid w:val="00236587"/>
    <w:rsid w:val="002510DC"/>
    <w:rsid w:val="002513D3"/>
    <w:rsid w:val="00253AF7"/>
    <w:rsid w:val="002603CD"/>
    <w:rsid w:val="00265132"/>
    <w:rsid w:val="00265C96"/>
    <w:rsid w:val="002715F7"/>
    <w:rsid w:val="002728B3"/>
    <w:rsid w:val="0027575A"/>
    <w:rsid w:val="00283166"/>
    <w:rsid w:val="00283CAC"/>
    <w:rsid w:val="00284714"/>
    <w:rsid w:val="00296BE3"/>
    <w:rsid w:val="00296C17"/>
    <w:rsid w:val="002A1612"/>
    <w:rsid w:val="002A6848"/>
    <w:rsid w:val="002A7884"/>
    <w:rsid w:val="002B6EB0"/>
    <w:rsid w:val="002C0E0B"/>
    <w:rsid w:val="002C2255"/>
    <w:rsid w:val="002C3273"/>
    <w:rsid w:val="002C393D"/>
    <w:rsid w:val="002C3E99"/>
    <w:rsid w:val="002C7ABD"/>
    <w:rsid w:val="002D3D44"/>
    <w:rsid w:val="002D3ED9"/>
    <w:rsid w:val="002D5EBF"/>
    <w:rsid w:val="002F1F56"/>
    <w:rsid w:val="002F3A63"/>
    <w:rsid w:val="002F6410"/>
    <w:rsid w:val="00303571"/>
    <w:rsid w:val="0030476B"/>
    <w:rsid w:val="0030489D"/>
    <w:rsid w:val="00304BA9"/>
    <w:rsid w:val="0031322A"/>
    <w:rsid w:val="003151EA"/>
    <w:rsid w:val="00316874"/>
    <w:rsid w:val="0032192A"/>
    <w:rsid w:val="0032668D"/>
    <w:rsid w:val="003336B3"/>
    <w:rsid w:val="00336242"/>
    <w:rsid w:val="00336F5A"/>
    <w:rsid w:val="00337CF6"/>
    <w:rsid w:val="00343AF0"/>
    <w:rsid w:val="00347AAE"/>
    <w:rsid w:val="0035056A"/>
    <w:rsid w:val="00354D8A"/>
    <w:rsid w:val="00355140"/>
    <w:rsid w:val="00357D7C"/>
    <w:rsid w:val="00360E35"/>
    <w:rsid w:val="00365A7C"/>
    <w:rsid w:val="0037451D"/>
    <w:rsid w:val="00375213"/>
    <w:rsid w:val="0037569C"/>
    <w:rsid w:val="00375D33"/>
    <w:rsid w:val="00377009"/>
    <w:rsid w:val="0037753E"/>
    <w:rsid w:val="00385720"/>
    <w:rsid w:val="0038603B"/>
    <w:rsid w:val="00391C8B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1680F"/>
    <w:rsid w:val="004174DC"/>
    <w:rsid w:val="00420F97"/>
    <w:rsid w:val="00421931"/>
    <w:rsid w:val="00422B07"/>
    <w:rsid w:val="00430DBF"/>
    <w:rsid w:val="00433372"/>
    <w:rsid w:val="00435B2C"/>
    <w:rsid w:val="00443611"/>
    <w:rsid w:val="00452422"/>
    <w:rsid w:val="004763BA"/>
    <w:rsid w:val="0047666B"/>
    <w:rsid w:val="004828DE"/>
    <w:rsid w:val="0048680B"/>
    <w:rsid w:val="00487303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382"/>
    <w:rsid w:val="005078D4"/>
    <w:rsid w:val="005170A8"/>
    <w:rsid w:val="005227D0"/>
    <w:rsid w:val="005257FA"/>
    <w:rsid w:val="00533DED"/>
    <w:rsid w:val="005350C8"/>
    <w:rsid w:val="00536D9A"/>
    <w:rsid w:val="005413D4"/>
    <w:rsid w:val="00543EB3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0513A"/>
    <w:rsid w:val="0061102B"/>
    <w:rsid w:val="00611714"/>
    <w:rsid w:val="00611B63"/>
    <w:rsid w:val="00613455"/>
    <w:rsid w:val="00615281"/>
    <w:rsid w:val="006164AC"/>
    <w:rsid w:val="006223F6"/>
    <w:rsid w:val="00624C6F"/>
    <w:rsid w:val="00625BF0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2EB3"/>
    <w:rsid w:val="006C3273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081A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1BF0"/>
    <w:rsid w:val="007932C6"/>
    <w:rsid w:val="007951E2"/>
    <w:rsid w:val="00795746"/>
    <w:rsid w:val="007A212E"/>
    <w:rsid w:val="007A3E05"/>
    <w:rsid w:val="007B0206"/>
    <w:rsid w:val="007B6C23"/>
    <w:rsid w:val="007C7A23"/>
    <w:rsid w:val="007D710A"/>
    <w:rsid w:val="007E42E1"/>
    <w:rsid w:val="007F634A"/>
    <w:rsid w:val="00806824"/>
    <w:rsid w:val="008112B3"/>
    <w:rsid w:val="008219A8"/>
    <w:rsid w:val="00824407"/>
    <w:rsid w:val="00832599"/>
    <w:rsid w:val="00832666"/>
    <w:rsid w:val="008419D3"/>
    <w:rsid w:val="00846D3E"/>
    <w:rsid w:val="0084724F"/>
    <w:rsid w:val="008624A1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4A9"/>
    <w:rsid w:val="008D5EE1"/>
    <w:rsid w:val="008E1B9B"/>
    <w:rsid w:val="008E4043"/>
    <w:rsid w:val="008F0DCC"/>
    <w:rsid w:val="008F28F2"/>
    <w:rsid w:val="0090054C"/>
    <w:rsid w:val="0091032B"/>
    <w:rsid w:val="00914EAE"/>
    <w:rsid w:val="0093453A"/>
    <w:rsid w:val="00935232"/>
    <w:rsid w:val="00937BE4"/>
    <w:rsid w:val="00943A4A"/>
    <w:rsid w:val="00944181"/>
    <w:rsid w:val="00953517"/>
    <w:rsid w:val="009629EE"/>
    <w:rsid w:val="00962C35"/>
    <w:rsid w:val="00967532"/>
    <w:rsid w:val="00973D0B"/>
    <w:rsid w:val="00976886"/>
    <w:rsid w:val="009775CE"/>
    <w:rsid w:val="00993F0C"/>
    <w:rsid w:val="00995A37"/>
    <w:rsid w:val="009A4F6C"/>
    <w:rsid w:val="009B0459"/>
    <w:rsid w:val="009B40CC"/>
    <w:rsid w:val="009B4654"/>
    <w:rsid w:val="009B7940"/>
    <w:rsid w:val="009C36F7"/>
    <w:rsid w:val="009C567C"/>
    <w:rsid w:val="009C6C44"/>
    <w:rsid w:val="009D1476"/>
    <w:rsid w:val="009D5811"/>
    <w:rsid w:val="009D6793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D3D6A"/>
    <w:rsid w:val="00AE0203"/>
    <w:rsid w:val="00AE0401"/>
    <w:rsid w:val="00AE5BFB"/>
    <w:rsid w:val="00AF19A9"/>
    <w:rsid w:val="00B0733B"/>
    <w:rsid w:val="00B20877"/>
    <w:rsid w:val="00B23E19"/>
    <w:rsid w:val="00B24402"/>
    <w:rsid w:val="00B26F38"/>
    <w:rsid w:val="00B35F5C"/>
    <w:rsid w:val="00B3726E"/>
    <w:rsid w:val="00B40256"/>
    <w:rsid w:val="00B40E7E"/>
    <w:rsid w:val="00B51062"/>
    <w:rsid w:val="00B62088"/>
    <w:rsid w:val="00B62EFA"/>
    <w:rsid w:val="00B70765"/>
    <w:rsid w:val="00B711C3"/>
    <w:rsid w:val="00B77D81"/>
    <w:rsid w:val="00B84A0F"/>
    <w:rsid w:val="00B8541A"/>
    <w:rsid w:val="00B91219"/>
    <w:rsid w:val="00BA222D"/>
    <w:rsid w:val="00BB0737"/>
    <w:rsid w:val="00BB4320"/>
    <w:rsid w:val="00BB7A4E"/>
    <w:rsid w:val="00BC5F7C"/>
    <w:rsid w:val="00BC61AC"/>
    <w:rsid w:val="00BC7880"/>
    <w:rsid w:val="00BD103C"/>
    <w:rsid w:val="00BD1F04"/>
    <w:rsid w:val="00BD3C5D"/>
    <w:rsid w:val="00BD6E2A"/>
    <w:rsid w:val="00BD7887"/>
    <w:rsid w:val="00BE5062"/>
    <w:rsid w:val="00BF0B16"/>
    <w:rsid w:val="00BF2C6F"/>
    <w:rsid w:val="00BF3E0D"/>
    <w:rsid w:val="00BF5D45"/>
    <w:rsid w:val="00BF7379"/>
    <w:rsid w:val="00C015CA"/>
    <w:rsid w:val="00C05351"/>
    <w:rsid w:val="00C10E04"/>
    <w:rsid w:val="00C13F8F"/>
    <w:rsid w:val="00C15B70"/>
    <w:rsid w:val="00C171D5"/>
    <w:rsid w:val="00C178F9"/>
    <w:rsid w:val="00C2391A"/>
    <w:rsid w:val="00C83CDF"/>
    <w:rsid w:val="00C94CDA"/>
    <w:rsid w:val="00CB7080"/>
    <w:rsid w:val="00CD3A9C"/>
    <w:rsid w:val="00CD3F04"/>
    <w:rsid w:val="00CD6E45"/>
    <w:rsid w:val="00CE7D3D"/>
    <w:rsid w:val="00D00D09"/>
    <w:rsid w:val="00D0156A"/>
    <w:rsid w:val="00D0365F"/>
    <w:rsid w:val="00D10183"/>
    <w:rsid w:val="00D1200A"/>
    <w:rsid w:val="00D15D9E"/>
    <w:rsid w:val="00D17A73"/>
    <w:rsid w:val="00D200C8"/>
    <w:rsid w:val="00D32915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A53A3"/>
    <w:rsid w:val="00DB0F3C"/>
    <w:rsid w:val="00DB3428"/>
    <w:rsid w:val="00DC2B59"/>
    <w:rsid w:val="00DC49D6"/>
    <w:rsid w:val="00DD21E4"/>
    <w:rsid w:val="00DD7503"/>
    <w:rsid w:val="00DD7B08"/>
    <w:rsid w:val="00DD7E2C"/>
    <w:rsid w:val="00DE2280"/>
    <w:rsid w:val="00DE5C0D"/>
    <w:rsid w:val="00DF5F05"/>
    <w:rsid w:val="00DF7DAD"/>
    <w:rsid w:val="00E070A7"/>
    <w:rsid w:val="00E16AA5"/>
    <w:rsid w:val="00E3071A"/>
    <w:rsid w:val="00E30C5E"/>
    <w:rsid w:val="00E41277"/>
    <w:rsid w:val="00E41399"/>
    <w:rsid w:val="00E443B6"/>
    <w:rsid w:val="00E57F8B"/>
    <w:rsid w:val="00E652DA"/>
    <w:rsid w:val="00E70B12"/>
    <w:rsid w:val="00E70B14"/>
    <w:rsid w:val="00E75D00"/>
    <w:rsid w:val="00E84F4E"/>
    <w:rsid w:val="00E92472"/>
    <w:rsid w:val="00EA1FFB"/>
    <w:rsid w:val="00EA24D4"/>
    <w:rsid w:val="00EB26ED"/>
    <w:rsid w:val="00EC3110"/>
    <w:rsid w:val="00EC4800"/>
    <w:rsid w:val="00EC61CF"/>
    <w:rsid w:val="00ED2C91"/>
    <w:rsid w:val="00EE3CBA"/>
    <w:rsid w:val="00EE53F9"/>
    <w:rsid w:val="00EF3D80"/>
    <w:rsid w:val="00EF496D"/>
    <w:rsid w:val="00EF568B"/>
    <w:rsid w:val="00F01281"/>
    <w:rsid w:val="00F03235"/>
    <w:rsid w:val="00F07C86"/>
    <w:rsid w:val="00F23596"/>
    <w:rsid w:val="00F23FE1"/>
    <w:rsid w:val="00F25AAD"/>
    <w:rsid w:val="00F26848"/>
    <w:rsid w:val="00F304CE"/>
    <w:rsid w:val="00F3217B"/>
    <w:rsid w:val="00F36558"/>
    <w:rsid w:val="00F42AFB"/>
    <w:rsid w:val="00F43B80"/>
    <w:rsid w:val="00F455FB"/>
    <w:rsid w:val="00F514CA"/>
    <w:rsid w:val="00F51A42"/>
    <w:rsid w:val="00F578E0"/>
    <w:rsid w:val="00F64D37"/>
    <w:rsid w:val="00F8727D"/>
    <w:rsid w:val="00F87828"/>
    <w:rsid w:val="00FA3CE5"/>
    <w:rsid w:val="00FA7350"/>
    <w:rsid w:val="00FB20BF"/>
    <w:rsid w:val="00FB6E46"/>
    <w:rsid w:val="00FD0C92"/>
    <w:rsid w:val="00FD3CD7"/>
    <w:rsid w:val="00FE0A0A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BB43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9A9ECFC9EB69AD12EFBA220E2AE75572FF6A896E989DAAC3E4E2765134AFE6F8575580AD46l0p1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F7CE-25CD-4AE0-AAA5-3A4E9FC5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8</Pages>
  <Words>2251</Words>
  <Characters>17272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RePack by Diakov</cp:lastModifiedBy>
  <cp:revision>115</cp:revision>
  <cp:lastPrinted>2024-11-29T06:11:00Z</cp:lastPrinted>
  <dcterms:created xsi:type="dcterms:W3CDTF">2016-11-30T05:52:00Z</dcterms:created>
  <dcterms:modified xsi:type="dcterms:W3CDTF">2024-12-23T10:49:00Z</dcterms:modified>
</cp:coreProperties>
</file>